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22AF" w14:textId="7C865A25" w:rsidR="00CD1E75" w:rsidRPr="00CD1E75" w:rsidRDefault="00CD1E75" w:rsidP="00CD1E75">
      <w:pPr>
        <w:pStyle w:val="NoSpacing"/>
        <w:jc w:val="center"/>
        <w:rPr>
          <w:b/>
          <w:bCs/>
          <w:color w:val="0070C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6402D" wp14:editId="00F4C41B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310400" cy="1303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72F" w:rsidRPr="00CD1E75">
        <w:rPr>
          <w:b/>
          <w:bCs/>
          <w:color w:val="0070C0"/>
          <w:sz w:val="28"/>
          <w:szCs w:val="28"/>
          <w:lang w:val="en-GB"/>
        </w:rPr>
        <w:t>European Identity and Values</w:t>
      </w:r>
    </w:p>
    <w:p w14:paraId="35E8FC51" w14:textId="2FC03A39" w:rsidR="000F372F" w:rsidRDefault="000F372F" w:rsidP="00CD1E75">
      <w:pPr>
        <w:pStyle w:val="NoSpacing"/>
        <w:jc w:val="center"/>
        <w:rPr>
          <w:b/>
          <w:bCs/>
          <w:color w:val="0070C0"/>
          <w:sz w:val="28"/>
          <w:szCs w:val="28"/>
          <w:lang w:val="en-GB"/>
        </w:rPr>
      </w:pPr>
      <w:r w:rsidRPr="00CD1E75">
        <w:rPr>
          <w:b/>
          <w:bCs/>
          <w:color w:val="0070C0"/>
          <w:sz w:val="28"/>
          <w:szCs w:val="28"/>
          <w:lang w:val="en-GB"/>
        </w:rPr>
        <w:t>in the Lives of Young People</w:t>
      </w:r>
    </w:p>
    <w:p w14:paraId="10C06DEC" w14:textId="77777777" w:rsidR="00CD1E75" w:rsidRPr="00CD1E75" w:rsidRDefault="00CD1E75" w:rsidP="00CD1E75">
      <w:pPr>
        <w:pStyle w:val="NoSpacing"/>
        <w:jc w:val="center"/>
        <w:rPr>
          <w:b/>
          <w:bCs/>
          <w:color w:val="0070C0"/>
          <w:sz w:val="28"/>
          <w:szCs w:val="28"/>
          <w:lang w:val="en-GB"/>
        </w:rPr>
      </w:pPr>
    </w:p>
    <w:p w14:paraId="46247928" w14:textId="78F5E699" w:rsidR="000F372F" w:rsidRPr="000F372F" w:rsidRDefault="000F372F" w:rsidP="000F372F">
      <w:pPr>
        <w:rPr>
          <w:lang w:val="en-GB"/>
        </w:rPr>
      </w:pPr>
      <w:r w:rsidRPr="000F372F">
        <w:rPr>
          <w:lang w:val="en-GB"/>
        </w:rPr>
        <w:t xml:space="preserve">Four European schools have joined to implement this Erasmus+ project: Gymnasium Sacré Coeur Wien, </w:t>
      </w:r>
      <w:proofErr w:type="spellStart"/>
      <w:r w:rsidRPr="000F372F">
        <w:rPr>
          <w:sz w:val="21"/>
          <w:szCs w:val="21"/>
          <w:lang w:val="en-GB"/>
        </w:rPr>
        <w:t>Sagrado</w:t>
      </w:r>
      <w:proofErr w:type="spellEnd"/>
      <w:r w:rsidRPr="000F372F">
        <w:rPr>
          <w:sz w:val="21"/>
          <w:szCs w:val="21"/>
          <w:lang w:val="en-GB"/>
        </w:rPr>
        <w:t xml:space="preserve"> </w:t>
      </w:r>
      <w:proofErr w:type="spellStart"/>
      <w:r w:rsidRPr="000F372F">
        <w:rPr>
          <w:sz w:val="21"/>
          <w:szCs w:val="21"/>
          <w:lang w:val="en-GB"/>
        </w:rPr>
        <w:t>Corazón</w:t>
      </w:r>
      <w:proofErr w:type="spellEnd"/>
      <w:r w:rsidRPr="000F372F">
        <w:rPr>
          <w:sz w:val="21"/>
          <w:szCs w:val="21"/>
          <w:lang w:val="en-GB"/>
        </w:rPr>
        <w:t xml:space="preserve"> de Jesús, Placeres, Pontevedra, </w:t>
      </w:r>
      <w:r w:rsidRPr="000F372F">
        <w:rPr>
          <w:rStyle w:val="Emphasis"/>
          <w:i w:val="0"/>
          <w:iCs w:val="0"/>
          <w:lang w:val="en-GB"/>
        </w:rPr>
        <w:t xml:space="preserve">Tartu </w:t>
      </w:r>
      <w:proofErr w:type="spellStart"/>
      <w:r w:rsidRPr="000F372F">
        <w:rPr>
          <w:rStyle w:val="Emphasis"/>
          <w:i w:val="0"/>
          <w:iCs w:val="0"/>
          <w:lang w:val="en-GB"/>
        </w:rPr>
        <w:t>Descartes</w:t>
      </w:r>
      <w:r w:rsidRPr="000F372F">
        <w:rPr>
          <w:rStyle w:val="st"/>
          <w:i/>
          <w:iCs/>
          <w:lang w:val="en-GB"/>
        </w:rPr>
        <w:t>'</w:t>
      </w:r>
      <w:r w:rsidRPr="000F372F">
        <w:rPr>
          <w:rStyle w:val="st"/>
          <w:lang w:val="en-GB"/>
        </w:rPr>
        <w:t>i</w:t>
      </w:r>
      <w:proofErr w:type="spellEnd"/>
      <w:r w:rsidRPr="000F372F">
        <w:rPr>
          <w:rStyle w:val="st"/>
          <w:lang w:val="en-GB"/>
        </w:rPr>
        <w:t xml:space="preserve"> </w:t>
      </w:r>
      <w:proofErr w:type="spellStart"/>
      <w:r w:rsidRPr="000F372F">
        <w:rPr>
          <w:rStyle w:val="st"/>
          <w:lang w:val="en-GB"/>
        </w:rPr>
        <w:t>Kooli</w:t>
      </w:r>
      <w:proofErr w:type="spellEnd"/>
      <w:r w:rsidRPr="000F372F">
        <w:rPr>
          <w:rStyle w:val="st"/>
          <w:lang w:val="en-GB"/>
        </w:rPr>
        <w:t xml:space="preserve"> (Estonia) and La Perverie Sacré </w:t>
      </w:r>
      <w:proofErr w:type="spellStart"/>
      <w:r w:rsidRPr="000F372F">
        <w:rPr>
          <w:rStyle w:val="st"/>
          <w:lang w:val="en-GB"/>
        </w:rPr>
        <w:t>Cœur</w:t>
      </w:r>
      <w:proofErr w:type="spellEnd"/>
      <w:r>
        <w:rPr>
          <w:rStyle w:val="st"/>
          <w:lang w:val="en-GB"/>
        </w:rPr>
        <w:t>, Nantes</w:t>
      </w:r>
      <w:r w:rsidRPr="000F372F">
        <w:rPr>
          <w:rStyle w:val="st"/>
          <w:lang w:val="en-GB"/>
        </w:rPr>
        <w:t>.</w:t>
      </w:r>
    </w:p>
    <w:p w14:paraId="0048C32F" w14:textId="2FEC9F56" w:rsidR="000F372F" w:rsidRPr="000F372F" w:rsidRDefault="000F372F" w:rsidP="000F372F">
      <w:pPr>
        <w:rPr>
          <w:lang w:val="en-GB"/>
        </w:rPr>
      </w:pPr>
      <w:r w:rsidRPr="000F372F">
        <w:rPr>
          <w:lang w:val="en-GB"/>
        </w:rPr>
        <w:t>It has generated a lot of interest among the teachers</w:t>
      </w:r>
      <w:r w:rsidR="00671AE8">
        <w:rPr>
          <w:lang w:val="en-GB"/>
        </w:rPr>
        <w:t xml:space="preserve"> and a</w:t>
      </w:r>
      <w:r w:rsidRPr="000F372F">
        <w:rPr>
          <w:lang w:val="en-GB"/>
        </w:rPr>
        <w:t xml:space="preserve"> lot of students </w:t>
      </w:r>
      <w:r>
        <w:rPr>
          <w:lang w:val="en-GB"/>
        </w:rPr>
        <w:t>are taking part</w:t>
      </w:r>
      <w:r w:rsidR="00671AE8">
        <w:rPr>
          <w:lang w:val="en-GB"/>
        </w:rPr>
        <w:t>, getting</w:t>
      </w:r>
      <w:r w:rsidRPr="000F372F">
        <w:rPr>
          <w:lang w:val="en-GB"/>
        </w:rPr>
        <w:t xml:space="preserve"> really involved in its implementation. They meet </w:t>
      </w:r>
      <w:r>
        <w:rPr>
          <w:lang w:val="en-GB"/>
        </w:rPr>
        <w:t xml:space="preserve">regularly </w:t>
      </w:r>
      <w:r w:rsidRPr="000F372F">
        <w:rPr>
          <w:lang w:val="en-GB"/>
        </w:rPr>
        <w:t xml:space="preserve">to prepare future meetings and debates on European values, </w:t>
      </w:r>
      <w:r w:rsidR="00671AE8">
        <w:rPr>
          <w:lang w:val="en-GB"/>
        </w:rPr>
        <w:t>in the process</w:t>
      </w:r>
      <w:r w:rsidRPr="000F372F">
        <w:rPr>
          <w:lang w:val="en-GB"/>
        </w:rPr>
        <w:t xml:space="preserve"> improving their knowledge and skills. Our schools are </w:t>
      </w:r>
      <w:r>
        <w:rPr>
          <w:lang w:val="en-GB"/>
        </w:rPr>
        <w:t xml:space="preserve">very </w:t>
      </w:r>
      <w:r w:rsidRPr="000F372F">
        <w:rPr>
          <w:lang w:val="en-GB"/>
        </w:rPr>
        <w:t xml:space="preserve">open to international projects, it is part of our fundamental values: in our multicultural world we wish to prepare and inspire our students to be active, informed and responsible </w:t>
      </w:r>
      <w:r>
        <w:rPr>
          <w:lang w:val="en-GB"/>
        </w:rPr>
        <w:t xml:space="preserve">global </w:t>
      </w:r>
      <w:r w:rsidRPr="000F372F">
        <w:rPr>
          <w:lang w:val="en-GB"/>
        </w:rPr>
        <w:t>citizens.</w:t>
      </w:r>
    </w:p>
    <w:p w14:paraId="027498C7" w14:textId="09FB84B2" w:rsidR="000F372F" w:rsidRPr="000F372F" w:rsidRDefault="000F372F" w:rsidP="000F372F">
      <w:pPr>
        <w:rPr>
          <w:lang w:val="en-GB"/>
        </w:rPr>
      </w:pPr>
      <w:r w:rsidRPr="000F372F">
        <w:rPr>
          <w:lang w:val="en-GB"/>
        </w:rPr>
        <w:t xml:space="preserve">The </w:t>
      </w:r>
      <w:r>
        <w:rPr>
          <w:lang w:val="en-GB"/>
        </w:rPr>
        <w:t>opening</w:t>
      </w:r>
      <w:r w:rsidRPr="000F372F">
        <w:rPr>
          <w:lang w:val="en-GB"/>
        </w:rPr>
        <w:t xml:space="preserve"> meeting took place in Nantes (France) and was extremely </w:t>
      </w:r>
      <w:r>
        <w:rPr>
          <w:lang w:val="en-GB"/>
        </w:rPr>
        <w:t>beneficial to</w:t>
      </w:r>
      <w:r w:rsidRPr="000F372F">
        <w:rPr>
          <w:lang w:val="en-GB"/>
        </w:rPr>
        <w:t xml:space="preserve"> all groups. It allowed us to explain</w:t>
      </w:r>
      <w:r>
        <w:rPr>
          <w:lang w:val="en-GB"/>
        </w:rPr>
        <w:t xml:space="preserve"> carefully</w:t>
      </w:r>
      <w:r w:rsidRPr="000F372F">
        <w:rPr>
          <w:lang w:val="en-GB"/>
        </w:rPr>
        <w:t xml:space="preserve"> the issue</w:t>
      </w:r>
      <w:r>
        <w:rPr>
          <w:lang w:val="en-GB"/>
        </w:rPr>
        <w:t>s involved in</w:t>
      </w:r>
      <w:r w:rsidRPr="000F372F">
        <w:rPr>
          <w:lang w:val="en-GB"/>
        </w:rPr>
        <w:t xml:space="preserve"> our project. Materials had been put on a web platform </w:t>
      </w:r>
      <w:r>
        <w:rPr>
          <w:lang w:val="en-GB"/>
        </w:rPr>
        <w:t>in advance</w:t>
      </w:r>
      <w:r w:rsidRPr="000F372F">
        <w:rPr>
          <w:lang w:val="en-GB"/>
        </w:rPr>
        <w:t xml:space="preserve"> </w:t>
      </w:r>
      <w:r>
        <w:rPr>
          <w:lang w:val="en-GB"/>
        </w:rPr>
        <w:t>so that</w:t>
      </w:r>
      <w:r w:rsidRPr="000F372F">
        <w:rPr>
          <w:lang w:val="en-GB"/>
        </w:rPr>
        <w:t xml:space="preserve"> all students </w:t>
      </w:r>
      <w:r>
        <w:rPr>
          <w:lang w:val="en-GB"/>
        </w:rPr>
        <w:t>could prepare</w:t>
      </w:r>
      <w:r w:rsidRPr="000F372F">
        <w:rPr>
          <w:lang w:val="en-GB"/>
        </w:rPr>
        <w:t xml:space="preserve"> and </w:t>
      </w:r>
      <w:r>
        <w:rPr>
          <w:lang w:val="en-GB"/>
        </w:rPr>
        <w:t xml:space="preserve">become </w:t>
      </w:r>
      <w:r w:rsidRPr="000F372F">
        <w:rPr>
          <w:lang w:val="en-GB"/>
        </w:rPr>
        <w:t xml:space="preserve">informed about </w:t>
      </w:r>
      <w:r>
        <w:rPr>
          <w:lang w:val="en-GB"/>
        </w:rPr>
        <w:t xml:space="preserve">our </w:t>
      </w:r>
      <w:r w:rsidRPr="000F372F">
        <w:rPr>
          <w:lang w:val="en-GB"/>
        </w:rPr>
        <w:t>European historical, geographical, political, religious, and economic identity.</w:t>
      </w:r>
    </w:p>
    <w:p w14:paraId="4E15AE56" w14:textId="0F4B73CA" w:rsidR="000F372F" w:rsidRPr="000F372F" w:rsidRDefault="000F372F" w:rsidP="000F372F">
      <w:pPr>
        <w:rPr>
          <w:lang w:val="en-GB"/>
        </w:rPr>
      </w:pPr>
      <w:r w:rsidRPr="000F372F">
        <w:rPr>
          <w:lang w:val="en-GB"/>
        </w:rPr>
        <w:t>The 2</w:t>
      </w:r>
      <w:r w:rsidRPr="000F372F">
        <w:rPr>
          <w:vertAlign w:val="superscript"/>
          <w:lang w:val="en-GB"/>
        </w:rPr>
        <w:t>nd</w:t>
      </w:r>
      <w:r w:rsidRPr="000F372F">
        <w:rPr>
          <w:lang w:val="en-GB"/>
        </w:rPr>
        <w:t xml:space="preserve"> meeting took place in Tartu (Estonia), what a rich moment for all partners! We received such a warm welcome! </w:t>
      </w:r>
      <w:r w:rsidRPr="000F372F">
        <w:rPr>
          <w:rStyle w:val="tlid-translation"/>
          <w:lang w:val="en-GB"/>
        </w:rPr>
        <w:t xml:space="preserve">Two main workshops had been </w:t>
      </w:r>
      <w:r>
        <w:rPr>
          <w:rStyle w:val="tlid-translation"/>
          <w:lang w:val="en-GB"/>
        </w:rPr>
        <w:t>set up</w:t>
      </w:r>
      <w:r w:rsidRPr="000F372F">
        <w:rPr>
          <w:rStyle w:val="tlid-translation"/>
          <w:lang w:val="en-GB"/>
        </w:rPr>
        <w:t xml:space="preserve">: an auction to </w:t>
      </w:r>
      <w:r w:rsidR="007C39E0">
        <w:rPr>
          <w:rStyle w:val="tlid-translation"/>
          <w:lang w:val="en-GB"/>
        </w:rPr>
        <w:t>bid for</w:t>
      </w:r>
      <w:r w:rsidRPr="000F372F">
        <w:rPr>
          <w:rStyle w:val="tlid-translation"/>
          <w:lang w:val="en-GB"/>
        </w:rPr>
        <w:t xml:space="preserve"> European values and a roleplay </w:t>
      </w:r>
      <w:r w:rsidR="007C39E0">
        <w:rPr>
          <w:rStyle w:val="tlid-translation"/>
          <w:lang w:val="en-GB"/>
        </w:rPr>
        <w:t xml:space="preserve">session acting </w:t>
      </w:r>
      <w:r w:rsidRPr="000F372F">
        <w:rPr>
          <w:rStyle w:val="tlid-translation"/>
          <w:lang w:val="en-GB"/>
        </w:rPr>
        <w:t xml:space="preserve">as members of the European Parliament. The </w:t>
      </w:r>
      <w:r>
        <w:rPr>
          <w:rStyle w:val="tlid-translation"/>
          <w:lang w:val="en-GB"/>
        </w:rPr>
        <w:t>enthusiasm</w:t>
      </w:r>
      <w:r w:rsidRPr="000F372F">
        <w:rPr>
          <w:rStyle w:val="tlid-translation"/>
          <w:lang w:val="en-GB"/>
        </w:rPr>
        <w:t xml:space="preserve"> for these activities was exceptional.</w:t>
      </w:r>
    </w:p>
    <w:p w14:paraId="30CDE941" w14:textId="02783198" w:rsidR="000F372F" w:rsidRPr="000F372F" w:rsidRDefault="000F372F" w:rsidP="000F372F">
      <w:pPr>
        <w:rPr>
          <w:lang w:val="en-GB"/>
        </w:rPr>
      </w:pPr>
      <w:r w:rsidRPr="000F372F">
        <w:rPr>
          <w:lang w:val="en-GB"/>
        </w:rPr>
        <w:t xml:space="preserve">The four partners communicate </w:t>
      </w:r>
      <w:r>
        <w:rPr>
          <w:lang w:val="en-GB"/>
        </w:rPr>
        <w:t xml:space="preserve">well </w:t>
      </w:r>
      <w:r w:rsidRPr="000F372F">
        <w:rPr>
          <w:lang w:val="en-GB"/>
        </w:rPr>
        <w:t xml:space="preserve">and get along </w:t>
      </w:r>
      <w:r>
        <w:rPr>
          <w:lang w:val="en-GB"/>
        </w:rPr>
        <w:t>brilliantly</w:t>
      </w:r>
      <w:r w:rsidRPr="000F372F">
        <w:rPr>
          <w:lang w:val="en-GB"/>
        </w:rPr>
        <w:t xml:space="preserve">. The adults involved </w:t>
      </w:r>
      <w:r>
        <w:rPr>
          <w:lang w:val="en-GB"/>
        </w:rPr>
        <w:t>have very good</w:t>
      </w:r>
      <w:r w:rsidRPr="000F372F">
        <w:rPr>
          <w:lang w:val="en-GB"/>
        </w:rPr>
        <w:t xml:space="preserve"> English which allows very constructive and unambiguous exchanges. Cooperation is</w:t>
      </w:r>
      <w:r>
        <w:rPr>
          <w:lang w:val="en-GB"/>
        </w:rPr>
        <w:t xml:space="preserve"> st</w:t>
      </w:r>
      <w:r w:rsidR="007C39E0">
        <w:rPr>
          <w:lang w:val="en-GB"/>
        </w:rPr>
        <w:t>rong</w:t>
      </w:r>
      <w:r w:rsidRPr="000F372F">
        <w:rPr>
          <w:lang w:val="en-GB"/>
        </w:rPr>
        <w:t>.</w:t>
      </w:r>
    </w:p>
    <w:p w14:paraId="667A3C3A" w14:textId="36B6D91E" w:rsidR="000F372F" w:rsidRPr="000F372F" w:rsidRDefault="000F372F" w:rsidP="000F372F">
      <w:pPr>
        <w:rPr>
          <w:lang w:val="en-GB"/>
        </w:rPr>
      </w:pPr>
      <w:r w:rsidRPr="000F372F">
        <w:rPr>
          <w:lang w:val="en-GB"/>
        </w:rPr>
        <w:t xml:space="preserve">In our opinion, </w:t>
      </w:r>
      <w:r w:rsidR="007C39E0">
        <w:rPr>
          <w:lang w:val="en-GB"/>
        </w:rPr>
        <w:t xml:space="preserve">halfway through </w:t>
      </w:r>
      <w:r w:rsidRPr="000F372F">
        <w:rPr>
          <w:lang w:val="en-GB"/>
        </w:rPr>
        <w:t xml:space="preserve">our project has reached its main goals in so far as our students have become particularly aware of identity issues in Europe. They are also developing a lot of language skills in English! </w:t>
      </w:r>
    </w:p>
    <w:p w14:paraId="7A656032" w14:textId="77777777" w:rsidR="000F372F" w:rsidRDefault="000F372F" w:rsidP="000F372F">
      <w:r w:rsidRPr="00CD1E75">
        <w:rPr>
          <w:b/>
          <w:bCs/>
          <w:lang w:val="en-GB"/>
        </w:rPr>
        <w:t>Next meetings:</w:t>
      </w:r>
      <w:r w:rsidRPr="000F372F">
        <w:rPr>
          <w:lang w:val="en-GB"/>
        </w:rPr>
        <w:t xml:space="preserve"> Spain (Placeres) in October 2019 and Austria (Vienna) in May 2020</w:t>
      </w:r>
      <w:r>
        <w:t>.</w:t>
      </w:r>
    </w:p>
    <w:p w14:paraId="1E286A48" w14:textId="18C8EEBB" w:rsidR="000F372F" w:rsidRDefault="00CD1E7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74FC09" wp14:editId="0406308B">
            <wp:simplePos x="0" y="0"/>
            <wp:positionH relativeFrom="margin">
              <wp:align>center</wp:align>
            </wp:positionH>
            <wp:positionV relativeFrom="paragraph">
              <wp:posOffset>485140</wp:posOffset>
            </wp:positionV>
            <wp:extent cx="3752850" cy="2813279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F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2F"/>
    <w:rsid w:val="000F372F"/>
    <w:rsid w:val="00671AE8"/>
    <w:rsid w:val="007C39E0"/>
    <w:rsid w:val="00C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9EAC"/>
  <w15:chartTrackingRefBased/>
  <w15:docId w15:val="{82A9617F-C655-468F-8DD3-175FDAD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72F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F372F"/>
  </w:style>
  <w:style w:type="character" w:customStyle="1" w:styleId="tlid-translation">
    <w:name w:val="tlid-translation"/>
    <w:basedOn w:val="DefaultParagraphFont"/>
    <w:rsid w:val="000F372F"/>
  </w:style>
  <w:style w:type="character" w:styleId="Emphasis">
    <w:name w:val="Emphasis"/>
    <w:basedOn w:val="DefaultParagraphFont"/>
    <w:uiPriority w:val="20"/>
    <w:qFormat/>
    <w:rsid w:val="000F372F"/>
    <w:rPr>
      <w:i/>
      <w:iCs/>
    </w:rPr>
  </w:style>
  <w:style w:type="paragraph" w:styleId="NoSpacing">
    <w:name w:val="No Spacing"/>
    <w:uiPriority w:val="1"/>
    <w:qFormat/>
    <w:rsid w:val="00CD1E75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HILARY THOMPSON</cp:lastModifiedBy>
  <cp:revision>3</cp:revision>
  <dcterms:created xsi:type="dcterms:W3CDTF">2019-09-24T06:34:00Z</dcterms:created>
  <dcterms:modified xsi:type="dcterms:W3CDTF">2019-09-24T06:47:00Z</dcterms:modified>
</cp:coreProperties>
</file>