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2B" w:rsidRPr="00DF7077" w:rsidRDefault="0088592B" w:rsidP="0088592B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de-DE" w:eastAsia="de-AT"/>
        </w:rPr>
      </w:pPr>
      <w:r w:rsidRPr="00DF7077">
        <w:rPr>
          <w:rFonts w:ascii="Arial" w:eastAsia="Times New Roman" w:hAnsi="Arial" w:cs="Arial"/>
          <w:b/>
          <w:color w:val="FF0000"/>
          <w:sz w:val="24"/>
          <w:szCs w:val="24"/>
          <w:lang w:val="de-DE" w:eastAsia="de-AT"/>
        </w:rPr>
        <w:t>Nuestro día en el Sagrado Corazón de Granada</w:t>
      </w:r>
    </w:p>
    <w:p w:rsidR="0088592B" w:rsidRDefault="00DF7077" w:rsidP="0088592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r w:rsidRPr="00DF7077">
        <w:rPr>
          <w:rFonts w:ascii="Arial" w:eastAsia="Times New Roman" w:hAnsi="Arial" w:cs="Arial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98E875" wp14:editId="161AAF5E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3301200" cy="2203200"/>
            <wp:effectExtent l="0" t="0" r="0" b="6985"/>
            <wp:wrapSquare wrapText="bothSides"/>
            <wp:docPr id="2" name="Picture 2" descr="C:\Users\Owner\Documents\Sacred Heart 2016\eu website continued\gruppe vor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Sacred Heart 2016\eu website continued\gruppe vor 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077" w:rsidRDefault="00DF7077" w:rsidP="007F3FA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</w:p>
    <w:p w:rsidR="0088592B" w:rsidRDefault="0088592B" w:rsidP="007F3FA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  <w:t xml:space="preserve">El lunes de nuestra segunda semana en Granada visitamos el colegio del Sagrado Corazón. Jens, el profesor de alemán, y su clase nos dieron una cálida bienvenida en el aula del colegio. Después nos dividimos en grupos pequeños y los chicos españoles nos guiaron por el edficio. En el centro hay - como en Viena – alumnos de diferentes edades que van desde el jardín de infancia hasta el segundo de bachillerato, que iguale a nuestra "Matura". </w:t>
      </w:r>
    </w:p>
    <w:p w:rsidR="0088592B" w:rsidRDefault="0088592B" w:rsidP="007F3FA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  <w:t>Como pronto notamos, la Semana Santa es algo muy especial en Granada y hasta los más pequeños viven esta tradicion religiosa con un paso (= Heiligenfigur für Prozessionen) propio del colegio. Al final de este encuentro los chicos tuvieron la posibilidad de charlar entre ellos y intercambiar números. Dentro de poco vamos a recibir cartas escritas por nuestros compañeros granaínos y esperamos que así se desarolle una amistad por correspondencia y que siga vivo el contacto con Granada.</w:t>
      </w:r>
    </w:p>
    <w:p w:rsidR="0088592B" w:rsidRDefault="0088592B" w:rsidP="0088592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</w:p>
    <w:p w:rsidR="0088592B" w:rsidRDefault="0088592B" w:rsidP="0088592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  <w:t>Fotos:</w:t>
      </w:r>
    </w:p>
    <w:p w:rsidR="00DF7077" w:rsidRDefault="00DF7077" w:rsidP="00741CF9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bookmarkStart w:id="0" w:name="_GoBack"/>
      <w:bookmarkEnd w:id="0"/>
      <w:r w:rsidRPr="00DF7077">
        <w:rPr>
          <w:rFonts w:ascii="Arial" w:eastAsia="Times New Roman" w:hAnsi="Arial" w:cs="Arial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6F25C6" wp14:editId="6008E4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89835" cy="1661795"/>
            <wp:effectExtent l="0" t="0" r="5715" b="0"/>
            <wp:wrapSquare wrapText="bothSides"/>
            <wp:docPr id="1" name="Picture 1" descr="C:\Users\Owner\Documents\Sacred Heart 2016\eu website continued\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acred Heart 2016\eu website continued\kindergar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4C0" w:rsidRDefault="0032576F" w:rsidP="00741CF9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  <w:t>im Kindergarten</w:t>
      </w:r>
    </w:p>
    <w:p w:rsidR="00DF7077" w:rsidRDefault="00DF7077" w:rsidP="00741CF9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r w:rsidRPr="00DF7077">
        <w:rPr>
          <w:rFonts w:ascii="Arial" w:eastAsia="Times New Roman" w:hAnsi="Arial" w:cs="Arial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5026D54F" wp14:editId="7CD229A9">
            <wp:extent cx="2936047" cy="1943100"/>
            <wp:effectExtent l="0" t="0" r="0" b="0"/>
            <wp:docPr id="3" name="Picture 3" descr="C:\Users\Owner\Documents\Sacred Heart 2016\eu website continued\willko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Sacred Heart 2016\eu website continued\willkomm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31" cy="198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77" w:rsidRPr="0088592B" w:rsidRDefault="00DF7077" w:rsidP="00741CF9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  <w:t xml:space="preserve">Willkommensfoto </w:t>
      </w:r>
    </w:p>
    <w:sectPr w:rsidR="00DF7077" w:rsidRPr="00885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F9"/>
    <w:rsid w:val="0032576F"/>
    <w:rsid w:val="00741CF9"/>
    <w:rsid w:val="007F3FA6"/>
    <w:rsid w:val="0088592B"/>
    <w:rsid w:val="009744C0"/>
    <w:rsid w:val="00B614CB"/>
    <w:rsid w:val="00D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6C5DB-46BA-4CD7-8F88-CA3A1429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6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21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3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46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1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39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6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17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12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52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15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8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705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93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 Nikolaus</dc:creator>
  <cp:keywords/>
  <dc:description/>
  <cp:lastModifiedBy>HILARY THOMPSON</cp:lastModifiedBy>
  <cp:revision>3</cp:revision>
  <dcterms:created xsi:type="dcterms:W3CDTF">2016-05-25T08:31:00Z</dcterms:created>
  <dcterms:modified xsi:type="dcterms:W3CDTF">2016-05-25T10:56:00Z</dcterms:modified>
</cp:coreProperties>
</file>