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B7" w:rsidRPr="009416B7" w:rsidRDefault="009416B7" w:rsidP="009416B7">
      <w:pPr>
        <w:pBdr>
          <w:bottom w:val="single" w:sz="4" w:space="1" w:color="auto"/>
        </w:pBdr>
        <w:rPr>
          <w:b/>
          <w:color w:val="C00000"/>
          <w:sz w:val="24"/>
          <w:szCs w:val="24"/>
          <w:lang w:val="es-MX"/>
        </w:rPr>
      </w:pPr>
      <w:bookmarkStart w:id="0" w:name="_GoBack"/>
      <w:bookmarkEnd w:id="0"/>
      <w:r w:rsidRPr="009416B7">
        <w:rPr>
          <w:b/>
          <w:color w:val="C00000"/>
          <w:sz w:val="24"/>
          <w:szCs w:val="24"/>
          <w:lang w:val="es-MX"/>
        </w:rPr>
        <w:t xml:space="preserve">PHILIPPINE DUCHESNE                                    </w:t>
      </w:r>
      <w:r w:rsidRPr="009416B7">
        <w:rPr>
          <w:b/>
          <w:color w:val="C00000"/>
          <w:sz w:val="24"/>
          <w:szCs w:val="24"/>
          <w:lang w:val="es-MX"/>
        </w:rPr>
        <w:tab/>
      </w:r>
      <w:r w:rsidRPr="009416B7">
        <w:rPr>
          <w:b/>
          <w:color w:val="C00000"/>
          <w:sz w:val="24"/>
          <w:szCs w:val="24"/>
          <w:lang w:val="es-MX"/>
        </w:rPr>
        <w:tab/>
      </w:r>
      <w:r w:rsidRPr="009416B7">
        <w:rPr>
          <w:b/>
          <w:color w:val="C00000"/>
          <w:sz w:val="24"/>
          <w:szCs w:val="24"/>
          <w:lang w:val="es-MX"/>
        </w:rPr>
        <w:tab/>
      </w:r>
      <w:r w:rsidRPr="009416B7">
        <w:rPr>
          <w:b/>
          <w:color w:val="C00000"/>
          <w:sz w:val="24"/>
          <w:szCs w:val="24"/>
          <w:lang w:val="es-MX"/>
        </w:rPr>
        <w:tab/>
        <w:t>Placeres, 07/10/2017</w:t>
      </w:r>
    </w:p>
    <w:p w:rsidR="009416B7" w:rsidRDefault="005C3710">
      <w:pPr>
        <w:rPr>
          <w:lang w:val="es-MX"/>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1406525</wp:posOffset>
                </wp:positionH>
                <wp:positionV relativeFrom="paragraph">
                  <wp:posOffset>-1905</wp:posOffset>
                </wp:positionV>
                <wp:extent cx="2341245" cy="1214755"/>
                <wp:effectExtent l="635" t="635" r="1270" b="38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214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6B7" w:rsidRDefault="009416B7">
                            <w:r w:rsidRPr="009416B7">
                              <w:rPr>
                                <w:noProof/>
                                <w:lang w:val="en-GB" w:eastAsia="en-GB"/>
                              </w:rPr>
                              <w:drawing>
                                <wp:inline distT="0" distB="0" distL="0" distR="0">
                                  <wp:extent cx="2148840" cy="2208948"/>
                                  <wp:effectExtent l="19050" t="0" r="3810" b="0"/>
                                  <wp:docPr id="3" name="Imagen 1" descr="C:\Users\Usuario\Pictures\Mater MSofia Filipina\Rosa Filipina\imagenes y materiales Filipina\mapa Filipina.jpg"/>
                                  <wp:cNvGraphicFramePr/>
                                  <a:graphic xmlns:a="http://schemas.openxmlformats.org/drawingml/2006/main">
                                    <a:graphicData uri="http://schemas.openxmlformats.org/drawingml/2006/picture">
                                      <pic:pic xmlns:pic="http://schemas.openxmlformats.org/drawingml/2006/picture">
                                        <pic:nvPicPr>
                                          <pic:cNvPr id="5" name="Picture 2" descr="C:\Users\Usuario\Pictures\Mater MSofia Filipina\Rosa Filipina\imagenes y materiales Filipina\mapa Filipina.jpg"/>
                                          <pic:cNvPicPr>
                                            <a:picLocks noChangeAspect="1" noChangeArrowheads="1"/>
                                          </pic:cNvPicPr>
                                        </pic:nvPicPr>
                                        <pic:blipFill>
                                          <a:blip r:embed="rId6" cstate="print"/>
                                          <a:srcRect/>
                                          <a:stretch>
                                            <a:fillRect/>
                                          </a:stretch>
                                        </pic:blipFill>
                                        <pic:spPr bwMode="auto">
                                          <a:xfrm>
                                            <a:off x="0" y="0"/>
                                            <a:ext cx="2148840" cy="2208948"/>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0.75pt;margin-top:-.15pt;width:184.35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" stroked="f">
                <v:textbox>
                  <w:txbxContent>
                    <w:p w:rsidR="009416B7" w:rsidRDefault="009416B7">
                      <w:r w:rsidRPr="009416B7">
                        <w:rPr>
                          <w:noProof/>
                          <w:lang w:val="en-GB" w:eastAsia="en-GB"/>
                        </w:rPr>
                        <w:drawing>
                          <wp:inline distT="0" distB="0" distL="0" distR="0">
                            <wp:extent cx="2148840" cy="2208948"/>
                            <wp:effectExtent l="19050" t="0" r="3810" b="0"/>
                            <wp:docPr id="3" name="Imagen 1" descr="C:\Users\Usuario\Pictures\Mater MSofia Filipina\Rosa Filipina\imagenes y materiales Filipina\mapa Filipina.jpg"/>
                            <wp:cNvGraphicFramePr/>
                            <a:graphic xmlns:a="http://schemas.openxmlformats.org/drawingml/2006/main">
                              <a:graphicData uri="http://schemas.openxmlformats.org/drawingml/2006/picture">
                                <pic:pic xmlns:pic="http://schemas.openxmlformats.org/drawingml/2006/picture">
                                  <pic:nvPicPr>
                                    <pic:cNvPr id="5" name="Picture 2" descr="C:\Users\Usuario\Pictures\Mater MSofia Filipina\Rosa Filipina\imagenes y materiales Filipina\mapa Filipina.jpg"/>
                                    <pic:cNvPicPr>
                                      <a:picLocks noChangeAspect="1" noChangeArrowheads="1"/>
                                    </pic:cNvPicPr>
                                  </pic:nvPicPr>
                                  <pic:blipFill>
                                    <a:blip r:embed="rId6" cstate="print"/>
                                    <a:srcRect/>
                                    <a:stretch>
                                      <a:fillRect/>
                                    </a:stretch>
                                  </pic:blipFill>
                                  <pic:spPr bwMode="auto">
                                    <a:xfrm>
                                      <a:off x="0" y="0"/>
                                      <a:ext cx="2148840" cy="2208948"/>
                                    </a:xfrm>
                                    <a:prstGeom prst="rect">
                                      <a:avLst/>
                                    </a:prstGeom>
                                    <a:noFill/>
                                  </pic:spPr>
                                </pic:pic>
                              </a:graphicData>
                            </a:graphic>
                          </wp:inline>
                        </w:drawing>
                      </w:r>
                    </w:p>
                  </w:txbxContent>
                </v:textbox>
              </v:shape>
            </w:pict>
          </mc:Fallback>
        </mc:AlternateContent>
      </w:r>
    </w:p>
    <w:p w:rsidR="009416B7" w:rsidRDefault="009416B7">
      <w:pPr>
        <w:rPr>
          <w:lang w:val="es-MX"/>
        </w:rPr>
      </w:pPr>
    </w:p>
    <w:p w:rsidR="009416B7" w:rsidRDefault="009416B7" w:rsidP="00D924C6">
      <w:pPr>
        <w:jc w:val="both"/>
        <w:rPr>
          <w:lang w:val="es-MX"/>
        </w:rPr>
      </w:pPr>
    </w:p>
    <w:p w:rsidR="009416B7" w:rsidRDefault="009416B7" w:rsidP="00D924C6">
      <w:pPr>
        <w:jc w:val="both"/>
        <w:rPr>
          <w:lang w:val="es-MX"/>
        </w:rPr>
      </w:pPr>
    </w:p>
    <w:p w:rsidR="009416B7" w:rsidRDefault="009416B7" w:rsidP="00D924C6">
      <w:pPr>
        <w:spacing w:after="0" w:line="240" w:lineRule="auto"/>
        <w:jc w:val="both"/>
        <w:rPr>
          <w:lang w:val="es-MX"/>
        </w:rPr>
      </w:pPr>
      <w:r>
        <w:rPr>
          <w:b/>
          <w:lang w:val="es-MX"/>
        </w:rPr>
        <w:t xml:space="preserve">Diapositiva 1: </w:t>
      </w:r>
      <w:r>
        <w:rPr>
          <w:lang w:val="es-MX"/>
        </w:rPr>
        <w:t>Portada</w:t>
      </w:r>
    </w:p>
    <w:p w:rsidR="009416B7" w:rsidRPr="009416B7" w:rsidRDefault="009416B7" w:rsidP="00D924C6">
      <w:pPr>
        <w:spacing w:after="0" w:line="240" w:lineRule="auto"/>
        <w:jc w:val="both"/>
        <w:rPr>
          <w:lang w:val="es-MX"/>
        </w:rPr>
      </w:pPr>
    </w:p>
    <w:p w:rsidR="00301EB9" w:rsidRDefault="009416B7" w:rsidP="00D924C6">
      <w:pPr>
        <w:spacing w:after="0" w:line="240" w:lineRule="auto"/>
        <w:jc w:val="both"/>
        <w:rPr>
          <w:lang w:val="es-MX"/>
        </w:rPr>
      </w:pPr>
      <w:r>
        <w:rPr>
          <w:b/>
          <w:lang w:val="es-MX"/>
        </w:rPr>
        <w:t>Diapositiva 2</w:t>
      </w:r>
      <w:r w:rsidRPr="009416B7">
        <w:rPr>
          <w:b/>
          <w:lang w:val="es-MX"/>
        </w:rPr>
        <w:t>:</w:t>
      </w:r>
      <w:r w:rsidRPr="009416B7">
        <w:rPr>
          <w:lang w:val="es-MX"/>
        </w:rPr>
        <w:t xml:space="preserve"> </w:t>
      </w:r>
      <w:r w:rsidR="004B2394" w:rsidRPr="009416B7">
        <w:rPr>
          <w:lang w:val="es-MX"/>
        </w:rPr>
        <w:t xml:space="preserve">Ponernos en las sandalias de  </w:t>
      </w:r>
      <w:r w:rsidR="00CF4798" w:rsidRPr="009416B7">
        <w:rPr>
          <w:lang w:val="es-MX"/>
        </w:rPr>
        <w:t>Filipina Duchesne para alcanzar nuevas fronteras</w:t>
      </w:r>
    </w:p>
    <w:p w:rsidR="009416B7" w:rsidRDefault="009416B7" w:rsidP="00D924C6">
      <w:pPr>
        <w:spacing w:after="0" w:line="240" w:lineRule="auto"/>
        <w:jc w:val="both"/>
        <w:rPr>
          <w:lang w:val="fr-FR"/>
        </w:rPr>
      </w:pPr>
    </w:p>
    <w:p w:rsidR="00CF4798" w:rsidRDefault="00933499" w:rsidP="00D924C6">
      <w:pPr>
        <w:spacing w:after="0" w:line="240" w:lineRule="auto"/>
        <w:jc w:val="both"/>
        <w:rPr>
          <w:lang w:val="fr-FR"/>
        </w:rPr>
      </w:pPr>
      <w:r w:rsidRPr="009416B7">
        <w:rPr>
          <w:lang w:val="fr-FR"/>
        </w:rPr>
        <w:t>N</w:t>
      </w:r>
      <w:r w:rsidR="004B2394" w:rsidRPr="009416B7">
        <w:rPr>
          <w:lang w:val="fr-FR"/>
        </w:rPr>
        <w:t>ous mettre dans les sandales de Philippine Duchesne pour atteindre de nouvelles frontières</w:t>
      </w:r>
    </w:p>
    <w:p w:rsidR="009416B7" w:rsidRPr="009416B7" w:rsidRDefault="009416B7" w:rsidP="00D924C6">
      <w:pPr>
        <w:spacing w:after="0" w:line="240" w:lineRule="auto"/>
        <w:jc w:val="both"/>
        <w:rPr>
          <w:lang w:val="fr-FR"/>
        </w:rPr>
      </w:pPr>
    </w:p>
    <w:p w:rsidR="00ED5819" w:rsidRDefault="00ED5819" w:rsidP="00D924C6">
      <w:pPr>
        <w:spacing w:after="0" w:line="240" w:lineRule="auto"/>
        <w:jc w:val="both"/>
        <w:rPr>
          <w:lang w:val="en-GB"/>
        </w:rPr>
      </w:pPr>
      <w:r w:rsidRPr="009416B7">
        <w:rPr>
          <w:lang w:val="en-GB"/>
        </w:rPr>
        <w:t>Let us put ourselves on Philippine sandals to reach new frontiers</w:t>
      </w:r>
    </w:p>
    <w:p w:rsidR="009416B7" w:rsidRPr="009416B7" w:rsidRDefault="009416B7" w:rsidP="00D924C6">
      <w:pPr>
        <w:spacing w:after="0" w:line="240" w:lineRule="auto"/>
        <w:jc w:val="both"/>
        <w:rPr>
          <w:lang w:val="en-GB"/>
        </w:rPr>
      </w:pPr>
    </w:p>
    <w:p w:rsidR="00CF4798" w:rsidRDefault="00B570DB" w:rsidP="00D924C6">
      <w:pPr>
        <w:spacing w:after="0" w:line="240" w:lineRule="auto"/>
        <w:jc w:val="both"/>
        <w:rPr>
          <w:lang w:val="en-GB"/>
        </w:rPr>
      </w:pPr>
      <w:r w:rsidRPr="00B570DB">
        <w:rPr>
          <w:b/>
          <w:lang w:val="en-GB"/>
        </w:rPr>
        <w:t>Diapositiva 3:</w:t>
      </w:r>
      <w:r>
        <w:rPr>
          <w:lang w:val="en-GB"/>
        </w:rPr>
        <w:t xml:space="preserve"> </w:t>
      </w:r>
      <w:r w:rsidR="00CF4798" w:rsidRPr="009416B7">
        <w:rPr>
          <w:lang w:val="en-GB"/>
        </w:rPr>
        <w:t xml:space="preserve"> Objetivo del taller</w:t>
      </w:r>
      <w:r w:rsidR="004B2394" w:rsidRPr="009416B7">
        <w:rPr>
          <w:lang w:val="en-GB"/>
        </w:rPr>
        <w:t xml:space="preserve">:  /Objectif de l´atelier:  / </w:t>
      </w:r>
      <w:r w:rsidR="00D822AB" w:rsidRPr="009416B7">
        <w:rPr>
          <w:lang w:val="en-GB"/>
        </w:rPr>
        <w:t xml:space="preserve"> Purpose of this workshop:</w:t>
      </w:r>
    </w:p>
    <w:p w:rsidR="00B570DB" w:rsidRPr="009416B7" w:rsidRDefault="00B570DB" w:rsidP="00D924C6">
      <w:pPr>
        <w:spacing w:after="0" w:line="240" w:lineRule="auto"/>
        <w:jc w:val="both"/>
        <w:rPr>
          <w:lang w:val="en-GB"/>
        </w:rPr>
      </w:pPr>
    </w:p>
    <w:p w:rsidR="00CF4798" w:rsidRDefault="00B570DB" w:rsidP="00D924C6">
      <w:pPr>
        <w:spacing w:after="0" w:line="240" w:lineRule="auto"/>
        <w:jc w:val="both"/>
      </w:pPr>
      <w:r w:rsidRPr="00B570DB">
        <w:rPr>
          <w:b/>
        </w:rPr>
        <w:t>Diapositiva 4:</w:t>
      </w:r>
      <w:r>
        <w:t xml:space="preserve">  </w:t>
      </w:r>
      <w:r w:rsidR="00CF4798" w:rsidRPr="009416B7">
        <w:t>Dejar que Filipina nos preste sus sandalias y desde su vida y su espíritu  intuir cuáles son las nuevas fronteras que tenemos que alcanzar como colegios del Sagrado Corazón en Europa.</w:t>
      </w:r>
    </w:p>
    <w:p w:rsidR="00B570DB" w:rsidRPr="009416B7" w:rsidRDefault="00B570DB" w:rsidP="00D924C6">
      <w:pPr>
        <w:spacing w:after="0" w:line="240" w:lineRule="auto"/>
        <w:jc w:val="both"/>
      </w:pPr>
    </w:p>
    <w:p w:rsidR="004B2394" w:rsidRDefault="004B2394" w:rsidP="00D924C6">
      <w:pPr>
        <w:spacing w:after="0" w:line="240" w:lineRule="auto"/>
        <w:jc w:val="both"/>
        <w:rPr>
          <w:lang w:val="fr-FR"/>
        </w:rPr>
      </w:pPr>
      <w:r w:rsidRPr="009416B7">
        <w:rPr>
          <w:lang w:val="fr-FR"/>
        </w:rPr>
        <w:t>Laisser Filipinn</w:t>
      </w:r>
      <w:r w:rsidR="000332E7" w:rsidRPr="009416B7">
        <w:rPr>
          <w:lang w:val="fr-FR"/>
        </w:rPr>
        <w:t>e nous prêter ses sandales et, à partir de</w:t>
      </w:r>
      <w:r w:rsidRPr="009416B7">
        <w:rPr>
          <w:lang w:val="fr-FR"/>
        </w:rPr>
        <w:t xml:space="preserve"> sa vie et son ésprit, intuir qu</w:t>
      </w:r>
      <w:r w:rsidR="00D822AB" w:rsidRPr="009416B7">
        <w:rPr>
          <w:lang w:val="fr-FR"/>
        </w:rPr>
        <w:t>elles sont les nouvelles fro</w:t>
      </w:r>
      <w:r w:rsidRPr="009416B7">
        <w:rPr>
          <w:lang w:val="fr-FR"/>
        </w:rPr>
        <w:t>ntières  que nou</w:t>
      </w:r>
      <w:r w:rsidR="00D822AB" w:rsidRPr="009416B7">
        <w:rPr>
          <w:lang w:val="fr-FR"/>
        </w:rPr>
        <w:t>s devons atteindre en tant que é</w:t>
      </w:r>
      <w:r w:rsidRPr="009416B7">
        <w:rPr>
          <w:lang w:val="fr-FR"/>
        </w:rPr>
        <w:t>coles du Sacre Cœur en Europe</w:t>
      </w:r>
      <w:r w:rsidR="00B570DB">
        <w:rPr>
          <w:lang w:val="fr-FR"/>
        </w:rPr>
        <w:t>.</w:t>
      </w:r>
    </w:p>
    <w:p w:rsidR="00B570DB" w:rsidRPr="009416B7" w:rsidRDefault="00B570DB" w:rsidP="00D924C6">
      <w:pPr>
        <w:spacing w:after="0" w:line="240" w:lineRule="auto"/>
        <w:jc w:val="both"/>
        <w:rPr>
          <w:lang w:val="fr-FR"/>
        </w:rPr>
      </w:pPr>
    </w:p>
    <w:p w:rsidR="004B2394" w:rsidRDefault="00791665" w:rsidP="00D924C6">
      <w:pPr>
        <w:spacing w:after="0" w:line="240" w:lineRule="auto"/>
        <w:jc w:val="both"/>
        <w:rPr>
          <w:lang w:val="en-GB"/>
        </w:rPr>
      </w:pPr>
      <w:r w:rsidRPr="009416B7">
        <w:rPr>
          <w:lang w:val="en-GB"/>
        </w:rPr>
        <w:t xml:space="preserve">To let </w:t>
      </w:r>
      <w:r w:rsidR="00ED5819" w:rsidRPr="009416B7">
        <w:rPr>
          <w:lang w:val="en-GB"/>
        </w:rPr>
        <w:t xml:space="preserve"> Philippine </w:t>
      </w:r>
      <w:r w:rsidR="004B2394" w:rsidRPr="009416B7">
        <w:rPr>
          <w:lang w:val="en-GB"/>
        </w:rPr>
        <w:t xml:space="preserve"> lends us her sandals</w:t>
      </w:r>
      <w:r w:rsidRPr="009416B7">
        <w:rPr>
          <w:lang w:val="en-GB"/>
        </w:rPr>
        <w:t>, and to intuit which are the new  frontiers that we have to reach as Sacred Heart Schools, being inspired by her life and spirit.</w:t>
      </w:r>
    </w:p>
    <w:p w:rsidR="00B570DB" w:rsidRPr="009416B7" w:rsidRDefault="00B570DB" w:rsidP="00D924C6">
      <w:pPr>
        <w:spacing w:after="0" w:line="240" w:lineRule="auto"/>
        <w:jc w:val="both"/>
        <w:rPr>
          <w:lang w:val="en-GB"/>
        </w:rPr>
      </w:pPr>
    </w:p>
    <w:p w:rsidR="00B570DB" w:rsidRDefault="00B570DB" w:rsidP="00D924C6">
      <w:pPr>
        <w:spacing w:after="0" w:line="240" w:lineRule="auto"/>
        <w:jc w:val="both"/>
        <w:rPr>
          <w:b/>
        </w:rPr>
      </w:pPr>
      <w:r w:rsidRPr="00B570DB">
        <w:rPr>
          <w:b/>
        </w:rPr>
        <w:t>Diapositiva 5:</w:t>
      </w:r>
    </w:p>
    <w:p w:rsidR="00B570DB" w:rsidRDefault="00B570DB" w:rsidP="00D924C6">
      <w:pPr>
        <w:spacing w:after="0" w:line="240" w:lineRule="auto"/>
        <w:jc w:val="both"/>
        <w:rPr>
          <w:b/>
        </w:rPr>
      </w:pPr>
    </w:p>
    <w:p w:rsidR="00B570DB" w:rsidRDefault="00B570DB" w:rsidP="00D924C6">
      <w:pPr>
        <w:spacing w:after="0" w:line="240" w:lineRule="auto"/>
        <w:jc w:val="both"/>
      </w:pPr>
      <w:r>
        <w:t xml:space="preserve"> </w:t>
      </w:r>
      <w:r w:rsidR="00CF4798" w:rsidRPr="009416B7">
        <w:t xml:space="preserve">Caminar  con las sandalias de una mujer: </w:t>
      </w:r>
    </w:p>
    <w:p w:rsidR="00B570DB" w:rsidRDefault="00B570DB" w:rsidP="00D924C6">
      <w:pPr>
        <w:spacing w:after="0" w:line="240" w:lineRule="auto"/>
        <w:jc w:val="both"/>
      </w:pPr>
      <w:r>
        <w:t>M</w:t>
      </w:r>
      <w:r w:rsidRPr="00B570DB">
        <w:t>archer avec les sandales d'une femme</w:t>
      </w:r>
    </w:p>
    <w:p w:rsidR="00933499" w:rsidRPr="00B570DB" w:rsidRDefault="00B570DB" w:rsidP="00D924C6">
      <w:pPr>
        <w:spacing w:after="0" w:line="240" w:lineRule="auto"/>
        <w:jc w:val="both"/>
        <w:rPr>
          <w:rStyle w:val="shorttext"/>
          <w:color w:val="000000" w:themeColor="text1"/>
          <w:lang w:val="en-GB"/>
        </w:rPr>
      </w:pPr>
      <w:r w:rsidRPr="00B570DB">
        <w:rPr>
          <w:rStyle w:val="shorttext"/>
          <w:color w:val="000000" w:themeColor="text1"/>
          <w:lang w:val="en-GB"/>
        </w:rPr>
        <w:t>W</w:t>
      </w:r>
      <w:r w:rsidR="00791665" w:rsidRPr="00B570DB">
        <w:rPr>
          <w:rStyle w:val="shorttext"/>
          <w:color w:val="000000" w:themeColor="text1"/>
          <w:lang w:val="en-GB"/>
        </w:rPr>
        <w:t>alking with the  sandals of.....</w:t>
      </w:r>
    </w:p>
    <w:p w:rsidR="00B570DB" w:rsidRPr="00B570DB" w:rsidRDefault="00B570DB" w:rsidP="00D924C6">
      <w:pPr>
        <w:spacing w:after="0" w:line="240" w:lineRule="auto"/>
        <w:jc w:val="both"/>
      </w:pPr>
    </w:p>
    <w:p w:rsidR="00CF4798" w:rsidRPr="00B570DB" w:rsidRDefault="00CF4798" w:rsidP="00D924C6">
      <w:pPr>
        <w:spacing w:after="0" w:line="240" w:lineRule="auto"/>
        <w:jc w:val="both"/>
        <w:rPr>
          <w:color w:val="000000" w:themeColor="text1"/>
          <w:lang w:val="en-GB"/>
        </w:rPr>
      </w:pPr>
      <w:r w:rsidRPr="009416B7">
        <w:rPr>
          <w:lang w:val="en-GB"/>
        </w:rPr>
        <w:t>Enraizada</w:t>
      </w:r>
      <w:r w:rsidR="00B570DB">
        <w:rPr>
          <w:lang w:val="en-GB"/>
        </w:rPr>
        <w:t xml:space="preserve"> / enracinée</w:t>
      </w:r>
      <w:r w:rsidR="00B570DB" w:rsidRPr="00B570DB">
        <w:rPr>
          <w:color w:val="000000" w:themeColor="text1"/>
          <w:lang w:val="en-GB"/>
        </w:rPr>
        <w:t xml:space="preserve"> /  </w:t>
      </w:r>
      <w:r w:rsidR="00791665" w:rsidRPr="00B570DB">
        <w:rPr>
          <w:color w:val="000000" w:themeColor="text1"/>
          <w:lang w:val="en-GB"/>
        </w:rPr>
        <w:t>a rooted woman</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De nuevos mundos</w:t>
      </w:r>
      <w:r w:rsidR="00B570DB" w:rsidRPr="00B570DB">
        <w:rPr>
          <w:color w:val="000000" w:themeColor="text1"/>
          <w:lang w:val="en-GB"/>
        </w:rPr>
        <w:t xml:space="preserve"> / des mondes nouveaux/ </w:t>
      </w:r>
      <w:r w:rsidR="00791665" w:rsidRPr="00B570DB">
        <w:rPr>
          <w:color w:val="000000" w:themeColor="text1"/>
          <w:lang w:val="en-GB"/>
        </w:rPr>
        <w:t>a woman of new worlds</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De fe</w:t>
      </w:r>
      <w:r w:rsidR="00B570DB" w:rsidRPr="00B570DB">
        <w:rPr>
          <w:color w:val="000000" w:themeColor="text1"/>
          <w:lang w:val="en-GB"/>
        </w:rPr>
        <w:t xml:space="preserve"> / de foi/ </w:t>
      </w:r>
      <w:r w:rsidR="00791665" w:rsidRPr="00B570DB">
        <w:rPr>
          <w:color w:val="000000" w:themeColor="text1"/>
          <w:lang w:val="en-GB"/>
        </w:rPr>
        <w:tab/>
        <w:t>a woman of faith</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Que reza siembre</w:t>
      </w:r>
      <w:r w:rsidR="00B570DB" w:rsidRPr="00B570DB">
        <w:rPr>
          <w:color w:val="000000" w:themeColor="text1"/>
          <w:lang w:val="en-GB"/>
        </w:rPr>
        <w:t xml:space="preserve">  / qui prie toujours/</w:t>
      </w:r>
      <w:r w:rsidR="002B0311" w:rsidRPr="00B570DB">
        <w:rPr>
          <w:color w:val="000000" w:themeColor="text1"/>
          <w:lang w:val="en-GB"/>
        </w:rPr>
        <w:tab/>
        <w:t xml:space="preserve">a woman who prays </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Conectada</w:t>
      </w:r>
      <w:r w:rsidR="00B570DB" w:rsidRPr="00B570DB">
        <w:rPr>
          <w:color w:val="000000" w:themeColor="text1"/>
          <w:lang w:val="en-GB"/>
        </w:rPr>
        <w:t xml:space="preserve">  /  connectée /</w:t>
      </w:r>
      <w:r w:rsidR="00C01355" w:rsidRPr="00B570DB">
        <w:rPr>
          <w:color w:val="000000" w:themeColor="text1"/>
          <w:lang w:val="en-GB"/>
        </w:rPr>
        <w:t>a connected woman</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Que sabe amar</w:t>
      </w:r>
      <w:r w:rsidR="00B570DB" w:rsidRPr="00B570DB">
        <w:rPr>
          <w:color w:val="000000" w:themeColor="text1"/>
          <w:lang w:val="en-GB"/>
        </w:rPr>
        <w:t xml:space="preserve">  /  qui sait aimer/ </w:t>
      </w:r>
      <w:r w:rsidR="00C01355" w:rsidRPr="00B570DB">
        <w:rPr>
          <w:color w:val="000000" w:themeColor="text1"/>
          <w:lang w:val="en-GB"/>
        </w:rPr>
        <w:t>a woman who knows to love</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De desbordes</w:t>
      </w:r>
      <w:r w:rsidR="00B570DB" w:rsidRPr="00B570DB">
        <w:rPr>
          <w:color w:val="000000" w:themeColor="text1"/>
          <w:lang w:val="en-GB"/>
        </w:rPr>
        <w:t xml:space="preserve">  / des dépassements /</w:t>
      </w:r>
      <w:r w:rsidR="00C01355" w:rsidRPr="00B570DB">
        <w:rPr>
          <w:color w:val="000000" w:themeColor="text1"/>
          <w:lang w:val="en-GB"/>
        </w:rPr>
        <w:t>an overflowing woman</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Que construye</w:t>
      </w:r>
      <w:r w:rsidR="00B570DB" w:rsidRPr="00B570DB">
        <w:rPr>
          <w:color w:val="000000" w:themeColor="text1"/>
          <w:lang w:val="en-GB"/>
        </w:rPr>
        <w:t xml:space="preserve"> / qui bâtit/ </w:t>
      </w:r>
      <w:r w:rsidR="00C01355" w:rsidRPr="00B570DB">
        <w:rPr>
          <w:color w:val="000000" w:themeColor="text1"/>
          <w:lang w:val="en-GB"/>
        </w:rPr>
        <w:t>a woman who builds</w:t>
      </w:r>
    </w:p>
    <w:p w:rsidR="00CF4798" w:rsidRPr="00B570DB" w:rsidRDefault="00CF4798" w:rsidP="00D924C6">
      <w:pPr>
        <w:spacing w:after="0" w:line="240" w:lineRule="auto"/>
        <w:jc w:val="both"/>
        <w:rPr>
          <w:color w:val="000000" w:themeColor="text1"/>
          <w:lang w:val="en-GB"/>
        </w:rPr>
      </w:pPr>
      <w:r w:rsidRPr="00B570DB">
        <w:rPr>
          <w:color w:val="000000" w:themeColor="text1"/>
          <w:lang w:val="en-GB"/>
        </w:rPr>
        <w:t>Determinada</w:t>
      </w:r>
      <w:r w:rsidR="00B570DB" w:rsidRPr="00B570DB">
        <w:rPr>
          <w:color w:val="000000" w:themeColor="text1"/>
          <w:lang w:val="en-GB"/>
        </w:rPr>
        <w:t xml:space="preserve">  / déterminée/ </w:t>
      </w:r>
      <w:r w:rsidR="00C01355" w:rsidRPr="00B570DB">
        <w:rPr>
          <w:color w:val="000000" w:themeColor="text1"/>
          <w:lang w:val="en-GB"/>
        </w:rPr>
        <w:t>a woman with determination</w:t>
      </w:r>
    </w:p>
    <w:p w:rsidR="00CF4798" w:rsidRDefault="00CF4798" w:rsidP="00D924C6">
      <w:pPr>
        <w:spacing w:after="0" w:line="240" w:lineRule="auto"/>
        <w:jc w:val="both"/>
        <w:rPr>
          <w:color w:val="000000" w:themeColor="text1"/>
          <w:lang w:val="en-GB"/>
        </w:rPr>
      </w:pPr>
      <w:r w:rsidRPr="00B570DB">
        <w:rPr>
          <w:color w:val="000000" w:themeColor="text1"/>
          <w:lang w:val="en-GB"/>
        </w:rPr>
        <w:t xml:space="preserve">Que da fruto… </w:t>
      </w:r>
      <w:r w:rsidR="00B570DB" w:rsidRPr="00B570DB">
        <w:rPr>
          <w:color w:val="000000" w:themeColor="text1"/>
          <w:lang w:val="en-GB"/>
        </w:rPr>
        <w:t xml:space="preserve">  / qui porte du fruit/ </w:t>
      </w:r>
      <w:r w:rsidR="00C01355" w:rsidRPr="00B570DB">
        <w:rPr>
          <w:color w:val="000000" w:themeColor="text1"/>
          <w:lang w:val="en-GB"/>
        </w:rPr>
        <w:t>a woman who bears fruit</w:t>
      </w:r>
    </w:p>
    <w:p w:rsidR="00B570DB" w:rsidRPr="00B570DB" w:rsidRDefault="00B570DB" w:rsidP="00D924C6">
      <w:pPr>
        <w:spacing w:after="0" w:line="240" w:lineRule="auto"/>
        <w:jc w:val="both"/>
        <w:rPr>
          <w:color w:val="000000" w:themeColor="text1"/>
          <w:lang w:val="en-GB"/>
        </w:rPr>
      </w:pPr>
    </w:p>
    <w:p w:rsidR="00CF4798" w:rsidRPr="009416B7" w:rsidRDefault="00B570DB" w:rsidP="00D924C6">
      <w:pPr>
        <w:spacing w:after="0" w:line="240" w:lineRule="auto"/>
        <w:jc w:val="both"/>
        <w:rPr>
          <w:lang w:val="es-MX"/>
        </w:rPr>
      </w:pPr>
      <w:r w:rsidRPr="00B570DB">
        <w:rPr>
          <w:b/>
          <w:lang w:val="es-MX"/>
        </w:rPr>
        <w:t>Diapositiva 6:</w:t>
      </w:r>
      <w:r>
        <w:rPr>
          <w:lang w:val="es-MX"/>
        </w:rPr>
        <w:t xml:space="preserve"> </w:t>
      </w:r>
      <w:r w:rsidR="00CF4798" w:rsidRPr="009416B7">
        <w:rPr>
          <w:lang w:val="es-MX"/>
        </w:rPr>
        <w:t xml:space="preserve"> Te invito a caminar conmigo por los lugares  y experiencias que marcaron mi vida</w:t>
      </w:r>
    </w:p>
    <w:p w:rsidR="00B570DB" w:rsidRDefault="00583DE2" w:rsidP="00D924C6">
      <w:pPr>
        <w:spacing w:after="0" w:line="240" w:lineRule="auto"/>
        <w:jc w:val="both"/>
        <w:rPr>
          <w:lang w:val="en-GB"/>
        </w:rPr>
      </w:pPr>
      <w:r w:rsidRPr="009416B7">
        <w:rPr>
          <w:lang w:val="fr-FR"/>
        </w:rPr>
        <w:t>Je vous invite à marcher avec moi pour les lieux et les expériences qui ont marqué ma vie</w:t>
      </w:r>
      <w:r w:rsidR="00B570DB">
        <w:rPr>
          <w:lang w:val="fr-FR"/>
        </w:rPr>
        <w:t>.</w:t>
      </w:r>
    </w:p>
    <w:p w:rsidR="00933499" w:rsidRPr="009416B7" w:rsidRDefault="00933499" w:rsidP="00D924C6">
      <w:pPr>
        <w:spacing w:after="0" w:line="240" w:lineRule="auto"/>
        <w:jc w:val="both"/>
        <w:rPr>
          <w:lang w:val="en-GB"/>
        </w:rPr>
      </w:pPr>
      <w:r w:rsidRPr="009416B7">
        <w:rPr>
          <w:lang w:val="en-GB"/>
        </w:rPr>
        <w:t>I invite you to walk with me through the places and experiences that marked my life</w:t>
      </w:r>
    </w:p>
    <w:p w:rsidR="00CF4798" w:rsidRDefault="00404813" w:rsidP="00D924C6">
      <w:pPr>
        <w:spacing w:after="0" w:line="240" w:lineRule="auto"/>
        <w:jc w:val="both"/>
        <w:rPr>
          <w:lang w:val="es-MX"/>
        </w:rPr>
      </w:pPr>
      <w:r w:rsidRPr="00404813">
        <w:rPr>
          <w:b/>
          <w:lang w:val="es-MX"/>
        </w:rPr>
        <w:lastRenderedPageBreak/>
        <w:t>Diapositiva 7:</w:t>
      </w:r>
      <w:r>
        <w:rPr>
          <w:lang w:val="es-MX"/>
        </w:rPr>
        <w:t xml:space="preserve"> </w:t>
      </w:r>
      <w:r w:rsidR="00CF4798" w:rsidRPr="009416B7">
        <w:rPr>
          <w:lang w:val="es-MX"/>
        </w:rPr>
        <w:t>Las escaleras de Saint Marie d’en Haut, que recorrí muchas veces…  de niña, de joven como novicia, después de la Revolución…</w:t>
      </w:r>
    </w:p>
    <w:p w:rsidR="00404813" w:rsidRPr="009416B7" w:rsidRDefault="00404813" w:rsidP="00D924C6">
      <w:pPr>
        <w:spacing w:after="0" w:line="240" w:lineRule="auto"/>
        <w:jc w:val="both"/>
        <w:rPr>
          <w:lang w:val="es-MX"/>
        </w:rPr>
      </w:pPr>
    </w:p>
    <w:p w:rsidR="00583DE2" w:rsidRDefault="00583DE2" w:rsidP="00D924C6">
      <w:pPr>
        <w:spacing w:after="0" w:line="240" w:lineRule="auto"/>
        <w:jc w:val="both"/>
        <w:rPr>
          <w:lang w:val="fr-FR"/>
        </w:rPr>
      </w:pPr>
      <w:r w:rsidRPr="009416B7">
        <w:rPr>
          <w:lang w:val="fr-FR"/>
        </w:rPr>
        <w:t>Voici  l'escalier de Saint-Marie d'en Haut, que j'ai traversé plusieurs fois ... en tant que fille, novice, après la Révolution ...</w:t>
      </w:r>
    </w:p>
    <w:p w:rsidR="00404813" w:rsidRPr="009416B7" w:rsidRDefault="00404813" w:rsidP="00D924C6">
      <w:pPr>
        <w:spacing w:after="0" w:line="240" w:lineRule="auto"/>
        <w:jc w:val="both"/>
        <w:rPr>
          <w:lang w:val="fr-FR"/>
        </w:rPr>
      </w:pPr>
    </w:p>
    <w:p w:rsidR="00C01355" w:rsidRDefault="00C01355" w:rsidP="00D924C6">
      <w:pPr>
        <w:spacing w:after="0" w:line="240" w:lineRule="auto"/>
        <w:jc w:val="both"/>
        <w:rPr>
          <w:lang w:val="en-GB"/>
        </w:rPr>
      </w:pPr>
      <w:r w:rsidRPr="009416B7">
        <w:rPr>
          <w:lang w:val="en-GB"/>
        </w:rPr>
        <w:t>The stairs of Saint Marie d'en Haut, which I went through many times ... as a girl, as a novice, after the Revolution ...</w:t>
      </w:r>
    </w:p>
    <w:p w:rsidR="00404813" w:rsidRPr="009416B7" w:rsidRDefault="00404813" w:rsidP="00D924C6">
      <w:pPr>
        <w:spacing w:after="0" w:line="240" w:lineRule="auto"/>
        <w:jc w:val="both"/>
        <w:rPr>
          <w:lang w:val="en-GB"/>
        </w:rPr>
      </w:pPr>
    </w:p>
    <w:p w:rsidR="00CF4798" w:rsidRDefault="00404813" w:rsidP="00D924C6">
      <w:pPr>
        <w:spacing w:after="0" w:line="240" w:lineRule="auto"/>
        <w:jc w:val="both"/>
        <w:rPr>
          <w:lang w:val="es-MX"/>
        </w:rPr>
      </w:pPr>
      <w:r w:rsidRPr="00404813">
        <w:rPr>
          <w:b/>
          <w:lang w:val="es-MX"/>
        </w:rPr>
        <w:t>Diapositiva 8:</w:t>
      </w:r>
      <w:r>
        <w:rPr>
          <w:lang w:val="es-MX"/>
        </w:rPr>
        <w:t xml:space="preserve"> </w:t>
      </w:r>
      <w:r w:rsidR="00CF4798" w:rsidRPr="009416B7">
        <w:rPr>
          <w:lang w:val="es-MX"/>
        </w:rPr>
        <w:t xml:space="preserve"> Volví una y otra vez… Unos lo llaman terquedad…Yo diría que era convicción y certeza del querer de Dios más fuerte que cualquier dificultad. </w:t>
      </w:r>
    </w:p>
    <w:p w:rsidR="00404813" w:rsidRPr="009416B7" w:rsidRDefault="00404813" w:rsidP="00D924C6">
      <w:pPr>
        <w:spacing w:after="0" w:line="240" w:lineRule="auto"/>
        <w:jc w:val="both"/>
        <w:rPr>
          <w:lang w:val="es-MX"/>
        </w:rPr>
      </w:pPr>
    </w:p>
    <w:p w:rsidR="00583DE2" w:rsidRDefault="00583DE2" w:rsidP="00D924C6">
      <w:pPr>
        <w:spacing w:after="0" w:line="240" w:lineRule="auto"/>
        <w:jc w:val="both"/>
        <w:rPr>
          <w:lang w:val="fr-FR"/>
        </w:rPr>
      </w:pPr>
      <w:r w:rsidRPr="009416B7">
        <w:rPr>
          <w:lang w:val="fr-FR"/>
        </w:rPr>
        <w:t>Je suis revenu encore et encore ... Certains appellent l'entêtement ... Je dirais que c'était la conviction et la certitude de la volonté de Dieu plus forte que toute difficulté.</w:t>
      </w:r>
    </w:p>
    <w:p w:rsidR="00404813" w:rsidRPr="009416B7" w:rsidRDefault="00404813" w:rsidP="00D924C6">
      <w:pPr>
        <w:spacing w:after="0" w:line="240" w:lineRule="auto"/>
        <w:jc w:val="both"/>
        <w:rPr>
          <w:lang w:val="fr-FR"/>
        </w:rPr>
      </w:pPr>
    </w:p>
    <w:p w:rsidR="00C01355" w:rsidRDefault="00C01355" w:rsidP="00D924C6">
      <w:pPr>
        <w:spacing w:after="0" w:line="240" w:lineRule="auto"/>
        <w:jc w:val="both"/>
        <w:rPr>
          <w:lang w:val="en-GB"/>
        </w:rPr>
      </w:pPr>
      <w:r w:rsidRPr="009416B7">
        <w:rPr>
          <w:lang w:val="en-GB"/>
        </w:rPr>
        <w:t>I came back again and again ... Some call it stubbornness ... I would say that it was the conviction and certainty of the will of God stronger than any difficulty.</w:t>
      </w:r>
    </w:p>
    <w:p w:rsidR="00404813" w:rsidRPr="009416B7" w:rsidRDefault="00404813" w:rsidP="00D924C6">
      <w:pPr>
        <w:spacing w:after="0" w:line="240" w:lineRule="auto"/>
        <w:jc w:val="both"/>
        <w:rPr>
          <w:lang w:val="en-GB"/>
        </w:rPr>
      </w:pPr>
    </w:p>
    <w:p w:rsidR="00CF4798" w:rsidRDefault="00404813" w:rsidP="00D924C6">
      <w:pPr>
        <w:spacing w:after="0" w:line="240" w:lineRule="auto"/>
        <w:jc w:val="both"/>
        <w:rPr>
          <w:lang w:val="es-MX"/>
        </w:rPr>
      </w:pPr>
      <w:r w:rsidRPr="00404813">
        <w:rPr>
          <w:b/>
          <w:lang w:val="es-MX"/>
        </w:rPr>
        <w:t>Diapositiva 9:</w:t>
      </w:r>
      <w:r>
        <w:rPr>
          <w:lang w:val="es-MX"/>
        </w:rPr>
        <w:t xml:space="preserve"> </w:t>
      </w:r>
      <w:r w:rsidR="00CF4798" w:rsidRPr="009416B7">
        <w:rPr>
          <w:lang w:val="es-MX"/>
        </w:rPr>
        <w:t xml:space="preserve"> Mi  encuentro con Sofía. Ella era 10 años más joven que yo, pero siempre la consideré madre, maestra, referente…Una amistad fiel por encima de distancias, limitaciones… </w:t>
      </w:r>
    </w:p>
    <w:p w:rsidR="00404813" w:rsidRPr="009416B7" w:rsidRDefault="00404813" w:rsidP="00D924C6">
      <w:pPr>
        <w:spacing w:after="0" w:line="240" w:lineRule="auto"/>
        <w:jc w:val="both"/>
        <w:rPr>
          <w:lang w:val="es-MX"/>
        </w:rPr>
      </w:pPr>
    </w:p>
    <w:p w:rsidR="00583DE2" w:rsidRDefault="00583DE2" w:rsidP="00D924C6">
      <w:pPr>
        <w:spacing w:after="0" w:line="240" w:lineRule="auto"/>
        <w:jc w:val="both"/>
      </w:pPr>
      <w:r w:rsidRPr="009416B7">
        <w:rPr>
          <w:lang w:val="fr-FR"/>
        </w:rPr>
        <w:t xml:space="preserve">Mon rencontre avec Sofia. Elle était 10 ans plus jeune que moi, mais je l'ai toujours considérée comme une mère,  enseignant,  référent ... </w:t>
      </w:r>
      <w:r w:rsidRPr="009416B7">
        <w:t>Une amitié fidèle au-dessus des distances, des limites ...</w:t>
      </w:r>
    </w:p>
    <w:p w:rsidR="00404813" w:rsidRPr="009416B7" w:rsidRDefault="00404813" w:rsidP="00D924C6">
      <w:pPr>
        <w:spacing w:after="0" w:line="240" w:lineRule="auto"/>
        <w:jc w:val="both"/>
      </w:pPr>
    </w:p>
    <w:p w:rsidR="00E00802" w:rsidRDefault="00E00802" w:rsidP="00D924C6">
      <w:pPr>
        <w:spacing w:after="0" w:line="240" w:lineRule="auto"/>
        <w:jc w:val="both"/>
      </w:pPr>
      <w:r w:rsidRPr="009416B7">
        <w:rPr>
          <w:lang w:val="en-GB"/>
        </w:rPr>
        <w:t xml:space="preserve">And I met Sofia. She was 10 years younger than me, but I always considered her as a mother, a teacher, a referent ... </w:t>
      </w:r>
      <w:r w:rsidRPr="009416B7">
        <w:t>A faithful friendship over distances, limitations ...</w:t>
      </w:r>
    </w:p>
    <w:p w:rsidR="00404813" w:rsidRPr="009416B7" w:rsidRDefault="00404813" w:rsidP="00D924C6">
      <w:pPr>
        <w:spacing w:after="0" w:line="240" w:lineRule="auto"/>
        <w:jc w:val="both"/>
      </w:pPr>
    </w:p>
    <w:p w:rsidR="00CF4798" w:rsidRDefault="00404813" w:rsidP="00D924C6">
      <w:pPr>
        <w:spacing w:after="0" w:line="240" w:lineRule="auto"/>
        <w:jc w:val="both"/>
        <w:rPr>
          <w:lang w:val="fr-FR"/>
        </w:rPr>
      </w:pPr>
      <w:r w:rsidRPr="00404813">
        <w:rPr>
          <w:b/>
        </w:rPr>
        <w:t>Diapositiva 10:</w:t>
      </w:r>
      <w:r>
        <w:t xml:space="preserve"> </w:t>
      </w:r>
      <w:r w:rsidR="00CF4798" w:rsidRPr="009416B7">
        <w:t xml:space="preserve"> Mi sueño de ir a América, a los indígenas, un sueño de ir más allá de mí…</w:t>
      </w:r>
      <w:r>
        <w:t xml:space="preserve"> </w:t>
      </w:r>
      <w:r w:rsidR="00CF4798" w:rsidRPr="009416B7">
        <w:rPr>
          <w:lang w:val="fr-FR"/>
        </w:rPr>
        <w:t>Un sueño dialogado con Jesús, confirmado junto a Él…</w:t>
      </w:r>
    </w:p>
    <w:p w:rsidR="00404813" w:rsidRPr="009416B7" w:rsidRDefault="00404813" w:rsidP="00D924C6">
      <w:pPr>
        <w:spacing w:after="0" w:line="240" w:lineRule="auto"/>
        <w:jc w:val="both"/>
        <w:rPr>
          <w:lang w:val="fr-FR"/>
        </w:rPr>
      </w:pPr>
    </w:p>
    <w:p w:rsidR="007474D8" w:rsidRDefault="007474D8" w:rsidP="00D924C6">
      <w:pPr>
        <w:spacing w:after="0" w:line="240" w:lineRule="auto"/>
        <w:jc w:val="both"/>
      </w:pPr>
      <w:r w:rsidRPr="009416B7">
        <w:rPr>
          <w:lang w:val="fr-FR"/>
        </w:rPr>
        <w:t>Mon rêve d'aller en Amérique, aux indigènes, un rêve pour aller au-delà de moi ...</w:t>
      </w:r>
      <w:r w:rsidRPr="009416B7">
        <w:t>Un  rêve discerné  avec Jésus, confirmé  avec  Lui ...</w:t>
      </w:r>
    </w:p>
    <w:p w:rsidR="00404813" w:rsidRPr="009416B7" w:rsidRDefault="00404813" w:rsidP="00D924C6">
      <w:pPr>
        <w:spacing w:after="0" w:line="240" w:lineRule="auto"/>
        <w:jc w:val="both"/>
      </w:pPr>
    </w:p>
    <w:p w:rsidR="00E00802" w:rsidRDefault="00E00802" w:rsidP="00D924C6">
      <w:pPr>
        <w:spacing w:after="0" w:line="240" w:lineRule="auto"/>
        <w:jc w:val="both"/>
      </w:pPr>
      <w:r w:rsidRPr="009416B7">
        <w:rPr>
          <w:lang w:val="en-GB"/>
        </w:rPr>
        <w:t>My dream of going to America, to the natives, a dream to go beyond me ...</w:t>
      </w:r>
      <w:r w:rsidRPr="009416B7">
        <w:t>A  dream  discerned with Jesus, confirmed together with Him ...</w:t>
      </w:r>
    </w:p>
    <w:p w:rsidR="00404813" w:rsidRPr="009416B7" w:rsidRDefault="00404813" w:rsidP="00D924C6">
      <w:pPr>
        <w:spacing w:after="0" w:line="240" w:lineRule="auto"/>
        <w:jc w:val="both"/>
      </w:pPr>
    </w:p>
    <w:p w:rsidR="00CF4798" w:rsidRDefault="00404813" w:rsidP="00D924C6">
      <w:pPr>
        <w:spacing w:after="0" w:line="240" w:lineRule="auto"/>
        <w:jc w:val="both"/>
        <w:rPr>
          <w:lang w:val="es-MX"/>
        </w:rPr>
      </w:pPr>
      <w:r w:rsidRPr="00404813">
        <w:rPr>
          <w:b/>
          <w:lang w:val="es-MX"/>
        </w:rPr>
        <w:t>Diapositiva 11:</w:t>
      </w:r>
      <w:r>
        <w:rPr>
          <w:lang w:val="es-MX"/>
        </w:rPr>
        <w:t xml:space="preserve"> </w:t>
      </w:r>
      <w:r w:rsidR="00CF4798" w:rsidRPr="009416B7">
        <w:rPr>
          <w:lang w:val="es-MX"/>
        </w:rPr>
        <w:t>Así nos habla Dios: con deseos profundos que van germinando en nuestro corazón. Son deseos que nacen de lo que vemos, lo que escuchamos… pero que son animados por el Espíritu que nos habita.</w:t>
      </w:r>
    </w:p>
    <w:p w:rsidR="00404813" w:rsidRPr="009416B7" w:rsidRDefault="00404813" w:rsidP="00D924C6">
      <w:pPr>
        <w:spacing w:after="0" w:line="240" w:lineRule="auto"/>
        <w:jc w:val="both"/>
        <w:rPr>
          <w:lang w:val="es-MX"/>
        </w:rPr>
      </w:pPr>
    </w:p>
    <w:p w:rsidR="007474D8" w:rsidRDefault="007474D8" w:rsidP="00D924C6">
      <w:pPr>
        <w:spacing w:after="0" w:line="240" w:lineRule="auto"/>
        <w:jc w:val="both"/>
        <w:rPr>
          <w:lang w:val="fr-FR"/>
        </w:rPr>
      </w:pPr>
      <w:r w:rsidRPr="009416B7">
        <w:rPr>
          <w:lang w:val="fr-FR"/>
        </w:rPr>
        <w:t>Ainsi  nous parle Dieu: avec des désirs profonds qui germent dans notre cœur. Ils sont désirs nés de ce que nous voyons, ce que nous entendons ... mais qui sont animés par l'Esprit qui nous habite.</w:t>
      </w:r>
    </w:p>
    <w:p w:rsidR="00404813" w:rsidRPr="009416B7" w:rsidRDefault="00404813" w:rsidP="00D924C6">
      <w:pPr>
        <w:spacing w:after="0" w:line="240" w:lineRule="auto"/>
        <w:jc w:val="both"/>
        <w:rPr>
          <w:lang w:val="fr-FR"/>
        </w:rPr>
      </w:pPr>
    </w:p>
    <w:p w:rsidR="00AC1B34" w:rsidRDefault="00AC1B34" w:rsidP="00D924C6">
      <w:pPr>
        <w:spacing w:after="0" w:line="240" w:lineRule="auto"/>
        <w:jc w:val="both"/>
        <w:rPr>
          <w:lang w:val="en-GB"/>
        </w:rPr>
      </w:pPr>
      <w:r w:rsidRPr="009416B7">
        <w:rPr>
          <w:lang w:val="en-GB"/>
        </w:rPr>
        <w:t>Thus God speaks to us: with deep desires that are germinating in our heart. They are desires born of what we see, what we hear ... but that are animated by the Spirit that inhabits us.</w:t>
      </w:r>
    </w:p>
    <w:p w:rsidR="00404813" w:rsidRPr="009416B7" w:rsidRDefault="00404813" w:rsidP="00D924C6">
      <w:pPr>
        <w:spacing w:after="0" w:line="240" w:lineRule="auto"/>
        <w:jc w:val="both"/>
        <w:rPr>
          <w:lang w:val="en-GB"/>
        </w:rPr>
      </w:pPr>
    </w:p>
    <w:p w:rsidR="00404813" w:rsidRDefault="00404813" w:rsidP="00D924C6">
      <w:pPr>
        <w:spacing w:after="0" w:line="240" w:lineRule="auto"/>
        <w:jc w:val="both"/>
        <w:rPr>
          <w:b/>
          <w:lang w:val="es-MX"/>
        </w:rPr>
      </w:pPr>
    </w:p>
    <w:p w:rsidR="00404813" w:rsidRDefault="00404813" w:rsidP="00D924C6">
      <w:pPr>
        <w:spacing w:after="0" w:line="240" w:lineRule="auto"/>
        <w:jc w:val="both"/>
        <w:rPr>
          <w:b/>
          <w:lang w:val="es-MX"/>
        </w:rPr>
      </w:pPr>
    </w:p>
    <w:p w:rsidR="00404813" w:rsidRDefault="00404813" w:rsidP="00D924C6">
      <w:pPr>
        <w:spacing w:after="0" w:line="240" w:lineRule="auto"/>
        <w:jc w:val="both"/>
        <w:rPr>
          <w:b/>
          <w:lang w:val="es-MX"/>
        </w:rPr>
      </w:pPr>
    </w:p>
    <w:p w:rsidR="00CF4798" w:rsidRDefault="00404813" w:rsidP="00D924C6">
      <w:pPr>
        <w:spacing w:after="0" w:line="240" w:lineRule="auto"/>
        <w:jc w:val="both"/>
        <w:rPr>
          <w:lang w:val="es-MX"/>
        </w:rPr>
      </w:pPr>
      <w:r w:rsidRPr="00404813">
        <w:rPr>
          <w:b/>
          <w:lang w:val="es-MX"/>
        </w:rPr>
        <w:lastRenderedPageBreak/>
        <w:t>Diapositiva 12:</w:t>
      </w:r>
      <w:r>
        <w:rPr>
          <w:lang w:val="es-MX"/>
        </w:rPr>
        <w:t xml:space="preserve"> </w:t>
      </w:r>
      <w:r w:rsidR="00CF4798" w:rsidRPr="009416B7">
        <w:rPr>
          <w:lang w:val="es-MX"/>
        </w:rPr>
        <w:t xml:space="preserve"> En 1818 recibí la bendición de Sofía para empr</w:t>
      </w:r>
      <w:r>
        <w:rPr>
          <w:lang w:val="es-MX"/>
        </w:rPr>
        <w:t xml:space="preserve">ender el camino a las misiones </w:t>
      </w:r>
      <w:r w:rsidR="00CF4798" w:rsidRPr="009416B7">
        <w:rPr>
          <w:lang w:val="es-MX"/>
        </w:rPr>
        <w:t>y dejé atrás tierra, familia, hermanas y todo mi mundo conocido</w:t>
      </w:r>
      <w:r>
        <w:rPr>
          <w:lang w:val="es-MX"/>
        </w:rPr>
        <w:t>.</w:t>
      </w:r>
    </w:p>
    <w:p w:rsidR="00404813" w:rsidRPr="009416B7" w:rsidRDefault="00404813" w:rsidP="00D924C6">
      <w:pPr>
        <w:spacing w:after="0" w:line="240" w:lineRule="auto"/>
        <w:jc w:val="both"/>
        <w:rPr>
          <w:lang w:val="es-MX"/>
        </w:rPr>
      </w:pPr>
    </w:p>
    <w:p w:rsidR="007474D8" w:rsidRDefault="007474D8" w:rsidP="00D924C6">
      <w:pPr>
        <w:spacing w:after="0" w:line="240" w:lineRule="auto"/>
        <w:jc w:val="both"/>
        <w:rPr>
          <w:lang w:val="fr-FR"/>
        </w:rPr>
      </w:pPr>
      <w:r w:rsidRPr="009416B7">
        <w:rPr>
          <w:lang w:val="fr-FR"/>
        </w:rPr>
        <w:t>En 1818, j'ai reçu la bénédiction de Sofia pour prendre la route des missions ... et laissé en  arrière</w:t>
      </w:r>
      <w:r w:rsidR="003E632A" w:rsidRPr="009416B7">
        <w:rPr>
          <w:lang w:val="fr-FR"/>
        </w:rPr>
        <w:t xml:space="preserve">  terre,  famille</w:t>
      </w:r>
      <w:r w:rsidRPr="009416B7">
        <w:rPr>
          <w:lang w:val="fr-FR"/>
        </w:rPr>
        <w:t>, des sœurs et tout mon monde connu.</w:t>
      </w:r>
    </w:p>
    <w:p w:rsidR="00404813" w:rsidRPr="009416B7" w:rsidRDefault="00404813" w:rsidP="00D924C6">
      <w:pPr>
        <w:spacing w:after="0" w:line="240" w:lineRule="auto"/>
        <w:jc w:val="both"/>
        <w:rPr>
          <w:lang w:val="fr-FR"/>
        </w:rPr>
      </w:pPr>
    </w:p>
    <w:p w:rsidR="00AC1B34" w:rsidRDefault="00AC1B34" w:rsidP="00D924C6">
      <w:pPr>
        <w:spacing w:after="0" w:line="240" w:lineRule="auto"/>
        <w:jc w:val="both"/>
        <w:rPr>
          <w:lang w:val="en-GB"/>
        </w:rPr>
      </w:pPr>
      <w:r w:rsidRPr="009416B7">
        <w:rPr>
          <w:lang w:val="en-GB"/>
        </w:rPr>
        <w:t>In 1818 I received the blessing of Sofia to take the road to missions ... and left behind land, family, sisters and all my known world</w:t>
      </w:r>
      <w:r w:rsidR="00404813">
        <w:rPr>
          <w:lang w:val="en-GB"/>
        </w:rPr>
        <w:t>.</w:t>
      </w:r>
    </w:p>
    <w:p w:rsidR="00404813" w:rsidRDefault="00404813" w:rsidP="00D924C6">
      <w:pPr>
        <w:spacing w:after="0" w:line="240" w:lineRule="auto"/>
        <w:jc w:val="both"/>
        <w:rPr>
          <w:lang w:val="en-GB"/>
        </w:rPr>
      </w:pPr>
    </w:p>
    <w:p w:rsidR="00CF4798" w:rsidRDefault="00404813" w:rsidP="00D924C6">
      <w:pPr>
        <w:spacing w:after="0" w:line="240" w:lineRule="auto"/>
        <w:jc w:val="both"/>
        <w:rPr>
          <w:lang w:val="es-MX"/>
        </w:rPr>
      </w:pPr>
      <w:r w:rsidRPr="00404813">
        <w:rPr>
          <w:b/>
          <w:lang w:val="en-GB"/>
        </w:rPr>
        <w:t>Diapositiva 13:</w:t>
      </w:r>
      <w:r>
        <w:rPr>
          <w:lang w:val="en-GB"/>
        </w:rPr>
        <w:t xml:space="preserve"> </w:t>
      </w:r>
      <w:r w:rsidR="00CF4798" w:rsidRPr="009416B7">
        <w:rPr>
          <w:lang w:val="es-MX"/>
        </w:rPr>
        <w:t xml:space="preserve"> El viaje en el Rebeca tuvo mucho de nostalgia y dificultad. Estaba cruzando el umbral hacia un mundo que no conocía.</w:t>
      </w:r>
    </w:p>
    <w:p w:rsidR="00404813" w:rsidRPr="009416B7" w:rsidRDefault="00404813" w:rsidP="00D924C6">
      <w:pPr>
        <w:spacing w:after="0" w:line="240" w:lineRule="auto"/>
        <w:jc w:val="both"/>
        <w:rPr>
          <w:lang w:val="es-MX"/>
        </w:rPr>
      </w:pPr>
    </w:p>
    <w:p w:rsidR="003E632A" w:rsidRDefault="003E632A" w:rsidP="00D924C6">
      <w:pPr>
        <w:spacing w:after="0" w:line="240" w:lineRule="auto"/>
        <w:jc w:val="both"/>
        <w:rPr>
          <w:lang w:val="fr-FR"/>
        </w:rPr>
      </w:pPr>
      <w:r w:rsidRPr="009416B7">
        <w:rPr>
          <w:lang w:val="fr-FR"/>
        </w:rPr>
        <w:t xml:space="preserve">Le voyage dans la Rebeca était plein </w:t>
      </w:r>
      <w:r w:rsidR="002E092C" w:rsidRPr="009416B7">
        <w:rPr>
          <w:lang w:val="fr-FR"/>
        </w:rPr>
        <w:t xml:space="preserve">de nostalgie et de difficulté. Je </w:t>
      </w:r>
      <w:r w:rsidRPr="009416B7">
        <w:rPr>
          <w:lang w:val="fr-FR"/>
        </w:rPr>
        <w:t xml:space="preserve"> travers</w:t>
      </w:r>
      <w:r w:rsidR="002E092C" w:rsidRPr="009416B7">
        <w:rPr>
          <w:lang w:val="fr-FR"/>
        </w:rPr>
        <w:t>ais</w:t>
      </w:r>
      <w:r w:rsidR="00D822AB" w:rsidRPr="009416B7">
        <w:rPr>
          <w:lang w:val="fr-FR"/>
        </w:rPr>
        <w:t xml:space="preserve"> le seuil dans un monde que je ne   connaissais</w:t>
      </w:r>
      <w:r w:rsidRPr="009416B7">
        <w:rPr>
          <w:lang w:val="fr-FR"/>
        </w:rPr>
        <w:t xml:space="preserve"> pas.</w:t>
      </w:r>
    </w:p>
    <w:p w:rsidR="00404813" w:rsidRPr="009416B7" w:rsidRDefault="00404813" w:rsidP="00D924C6">
      <w:pPr>
        <w:spacing w:after="0" w:line="240" w:lineRule="auto"/>
        <w:jc w:val="both"/>
        <w:rPr>
          <w:lang w:val="fr-FR"/>
        </w:rPr>
      </w:pPr>
    </w:p>
    <w:p w:rsidR="00AC1B34" w:rsidRDefault="00AC1B34" w:rsidP="00D924C6">
      <w:pPr>
        <w:spacing w:after="0" w:line="240" w:lineRule="auto"/>
        <w:jc w:val="both"/>
        <w:rPr>
          <w:lang w:val="en-GB"/>
        </w:rPr>
      </w:pPr>
      <w:r w:rsidRPr="009416B7">
        <w:rPr>
          <w:lang w:val="en-GB"/>
        </w:rPr>
        <w:t>The trip in the Rebeca had much</w:t>
      </w:r>
      <w:r w:rsidR="002E092C" w:rsidRPr="009416B7">
        <w:rPr>
          <w:lang w:val="en-GB"/>
        </w:rPr>
        <w:t xml:space="preserve"> of nostalgia and difficulty. I</w:t>
      </w:r>
      <w:r w:rsidRPr="009416B7">
        <w:rPr>
          <w:lang w:val="en-GB"/>
        </w:rPr>
        <w:t xml:space="preserve"> was crossi</w:t>
      </w:r>
      <w:r w:rsidR="002E092C" w:rsidRPr="009416B7">
        <w:rPr>
          <w:lang w:val="en-GB"/>
        </w:rPr>
        <w:t>ng the gate  into an unknown world</w:t>
      </w:r>
      <w:r w:rsidR="00404813">
        <w:rPr>
          <w:lang w:val="en-GB"/>
        </w:rPr>
        <w:t>.</w:t>
      </w:r>
    </w:p>
    <w:p w:rsidR="00404813" w:rsidRPr="009416B7" w:rsidRDefault="00404813" w:rsidP="00D924C6">
      <w:pPr>
        <w:spacing w:after="0" w:line="240" w:lineRule="auto"/>
        <w:jc w:val="both"/>
        <w:rPr>
          <w:lang w:val="en-GB"/>
        </w:rPr>
      </w:pPr>
    </w:p>
    <w:p w:rsidR="00CF4798" w:rsidRPr="009416B7" w:rsidRDefault="00404813" w:rsidP="00D924C6">
      <w:pPr>
        <w:spacing w:after="0" w:line="240" w:lineRule="auto"/>
        <w:jc w:val="both"/>
      </w:pPr>
      <w:r w:rsidRPr="00404813">
        <w:rPr>
          <w:b/>
          <w:lang w:val="es-MX"/>
        </w:rPr>
        <w:t>Diapositiva 14:</w:t>
      </w:r>
      <w:r>
        <w:rPr>
          <w:lang w:val="es-MX"/>
        </w:rPr>
        <w:t xml:space="preserve"> </w:t>
      </w:r>
      <w:r w:rsidR="00CF4798" w:rsidRPr="009416B7">
        <w:rPr>
          <w:lang w:val="es-MX"/>
        </w:rPr>
        <w:t xml:space="preserve"> Esta e</w:t>
      </w:r>
      <w:r>
        <w:rPr>
          <w:lang w:val="es-MX"/>
        </w:rPr>
        <w:t>s la Louisiana a la que llegué.</w:t>
      </w:r>
      <w:r w:rsidR="00CF4798" w:rsidRPr="009416B7">
        <w:rPr>
          <w:lang w:val="es-MX"/>
        </w:rPr>
        <w:t xml:space="preserve"> </w:t>
      </w:r>
      <w:r w:rsidR="00CF4798" w:rsidRPr="009416B7">
        <w:t>Una tierra inmensa y llena de retos.</w:t>
      </w:r>
      <w:r w:rsidR="003E632A" w:rsidRPr="009416B7">
        <w:t xml:space="preserve"> </w:t>
      </w:r>
    </w:p>
    <w:p w:rsidR="00404813" w:rsidRDefault="00404813" w:rsidP="00D924C6">
      <w:pPr>
        <w:spacing w:after="0" w:line="240" w:lineRule="auto"/>
        <w:jc w:val="both"/>
        <w:rPr>
          <w:lang w:val="fr-FR"/>
        </w:rPr>
      </w:pPr>
    </w:p>
    <w:p w:rsidR="003E632A" w:rsidRDefault="003E632A" w:rsidP="00D924C6">
      <w:pPr>
        <w:spacing w:after="0" w:line="240" w:lineRule="auto"/>
        <w:jc w:val="both"/>
        <w:rPr>
          <w:lang w:val="en-GB"/>
        </w:rPr>
      </w:pPr>
      <w:r w:rsidRPr="009416B7">
        <w:rPr>
          <w:lang w:val="fr-FR"/>
        </w:rPr>
        <w:t xml:space="preserve">Et voici  Louisiana où je suis arrivée. </w:t>
      </w:r>
      <w:r w:rsidRPr="009416B7">
        <w:rPr>
          <w:lang w:val="en-GB"/>
        </w:rPr>
        <w:t>Une terre plein de défis</w:t>
      </w:r>
      <w:r w:rsidR="00404813">
        <w:rPr>
          <w:lang w:val="en-GB"/>
        </w:rPr>
        <w:t>.</w:t>
      </w:r>
    </w:p>
    <w:p w:rsidR="00404813" w:rsidRPr="009416B7" w:rsidRDefault="00404813" w:rsidP="00D924C6">
      <w:pPr>
        <w:spacing w:after="0" w:line="240" w:lineRule="auto"/>
        <w:jc w:val="both"/>
        <w:rPr>
          <w:lang w:val="en-GB"/>
        </w:rPr>
      </w:pPr>
    </w:p>
    <w:p w:rsidR="002E092C" w:rsidRDefault="002E092C" w:rsidP="00D924C6">
      <w:pPr>
        <w:spacing w:after="0" w:line="240" w:lineRule="auto"/>
        <w:jc w:val="both"/>
        <w:rPr>
          <w:lang w:val="en-GB"/>
        </w:rPr>
      </w:pPr>
      <w:r w:rsidRPr="009416B7">
        <w:rPr>
          <w:lang w:val="en-GB"/>
        </w:rPr>
        <w:t>This is the Louisiana I came to ... An immense land full of challenges.</w:t>
      </w:r>
    </w:p>
    <w:p w:rsidR="00404813" w:rsidRPr="009416B7" w:rsidRDefault="00404813" w:rsidP="00D924C6">
      <w:pPr>
        <w:spacing w:after="0" w:line="240" w:lineRule="auto"/>
        <w:jc w:val="both"/>
        <w:rPr>
          <w:lang w:val="en-GB"/>
        </w:rPr>
      </w:pPr>
    </w:p>
    <w:p w:rsidR="00CF4798" w:rsidRDefault="00404813" w:rsidP="00D924C6">
      <w:pPr>
        <w:spacing w:after="0" w:line="240" w:lineRule="auto"/>
        <w:jc w:val="both"/>
        <w:rPr>
          <w:lang w:val="fr-FR"/>
        </w:rPr>
      </w:pPr>
      <w:r w:rsidRPr="00404813">
        <w:rPr>
          <w:b/>
          <w:lang w:val="es-MX"/>
        </w:rPr>
        <w:t>Diapositiva 15:</w:t>
      </w:r>
      <w:r>
        <w:rPr>
          <w:lang w:val="es-MX"/>
        </w:rPr>
        <w:t xml:space="preserve"> </w:t>
      </w:r>
      <w:r w:rsidR="00EC2749" w:rsidRPr="009416B7">
        <w:rPr>
          <w:lang w:val="es-MX"/>
        </w:rPr>
        <w:t xml:space="preserve"> </w:t>
      </w:r>
      <w:r w:rsidR="00CF4798" w:rsidRPr="009416B7">
        <w:rPr>
          <w:lang w:val="es-MX"/>
        </w:rPr>
        <w:t xml:space="preserve">Pasé 30 años trabajando en colegios antes de llegar a los indígenas (años de alimentar la esperanza mientras vivía la tarea del liderazgo para la que no me sentía capacitada…). </w:t>
      </w:r>
      <w:r>
        <w:rPr>
          <w:lang w:val="fr-FR"/>
        </w:rPr>
        <w:t>Una manera de vivir el amor.</w:t>
      </w:r>
    </w:p>
    <w:p w:rsidR="00404813" w:rsidRPr="009416B7" w:rsidRDefault="00404813" w:rsidP="00D924C6">
      <w:pPr>
        <w:spacing w:after="0" w:line="240" w:lineRule="auto"/>
        <w:jc w:val="both"/>
        <w:rPr>
          <w:lang w:val="fr-FR"/>
        </w:rPr>
      </w:pPr>
    </w:p>
    <w:p w:rsidR="003E632A" w:rsidRDefault="003E632A" w:rsidP="00D924C6">
      <w:pPr>
        <w:spacing w:after="0" w:line="240" w:lineRule="auto"/>
        <w:jc w:val="both"/>
        <w:rPr>
          <w:lang w:val="en-GB"/>
        </w:rPr>
      </w:pPr>
      <w:r w:rsidRPr="009416B7">
        <w:rPr>
          <w:lang w:val="fr-FR"/>
        </w:rPr>
        <w:t xml:space="preserve">J'ai passé 30 ans à travailler dans les écoles avant d'atteindre les Indiens (ans de nourrir l´espérance  tout en occupant la tâche de leadership pour laquelle je ne me sentais pas qualifié ...). </w:t>
      </w:r>
      <w:r w:rsidRPr="009416B7">
        <w:rPr>
          <w:lang w:val="en-GB"/>
        </w:rPr>
        <w:t>Une façon de vivre l'amour</w:t>
      </w:r>
      <w:r w:rsidR="00404813">
        <w:rPr>
          <w:lang w:val="en-GB"/>
        </w:rPr>
        <w:t>.</w:t>
      </w:r>
    </w:p>
    <w:p w:rsidR="00404813" w:rsidRPr="009416B7" w:rsidRDefault="00404813" w:rsidP="00D924C6">
      <w:pPr>
        <w:spacing w:after="0" w:line="240" w:lineRule="auto"/>
        <w:jc w:val="both"/>
        <w:rPr>
          <w:lang w:val="en-GB"/>
        </w:rPr>
      </w:pPr>
    </w:p>
    <w:p w:rsidR="00B36240" w:rsidRDefault="00B36240" w:rsidP="00D924C6">
      <w:pPr>
        <w:spacing w:after="0" w:line="240" w:lineRule="auto"/>
        <w:jc w:val="both"/>
      </w:pPr>
      <w:r w:rsidRPr="009416B7">
        <w:rPr>
          <w:lang w:val="en-GB"/>
        </w:rPr>
        <w:t xml:space="preserve">I spent 30 years working in schools before reaching the Indians (years of feeding hope while living the task of leadership for which I did not feel qualified ...). </w:t>
      </w:r>
      <w:r w:rsidRPr="009416B7">
        <w:t>A way of living love</w:t>
      </w:r>
      <w:r w:rsidR="00404813">
        <w:t>.</w:t>
      </w:r>
    </w:p>
    <w:p w:rsidR="00404813" w:rsidRPr="009416B7" w:rsidRDefault="00404813" w:rsidP="00D924C6">
      <w:pPr>
        <w:spacing w:after="0" w:line="240" w:lineRule="auto"/>
        <w:jc w:val="both"/>
      </w:pPr>
    </w:p>
    <w:p w:rsidR="00EC2749" w:rsidRPr="009416B7" w:rsidRDefault="00404813" w:rsidP="00D924C6">
      <w:pPr>
        <w:spacing w:after="0" w:line="240" w:lineRule="auto"/>
        <w:jc w:val="both"/>
      </w:pPr>
      <w:r w:rsidRPr="00404813">
        <w:rPr>
          <w:b/>
          <w:lang w:val="es-MX"/>
        </w:rPr>
        <w:t>Diapositiva 16:</w:t>
      </w:r>
      <w:r>
        <w:rPr>
          <w:lang w:val="es-MX"/>
        </w:rPr>
        <w:t xml:space="preserve"> </w:t>
      </w:r>
      <w:r w:rsidR="00EC2749" w:rsidRPr="009416B7">
        <w:rPr>
          <w:lang w:val="es-MX"/>
        </w:rPr>
        <w:t xml:space="preserve"> Tal vez en tu vida ha habido épocas así, en que has tenido que enfrentar tareas tediosas o  responsabilidades pesadas</w:t>
      </w:r>
      <w:r>
        <w:rPr>
          <w:lang w:val="es-MX"/>
        </w:rPr>
        <w:t xml:space="preserve">. </w:t>
      </w:r>
      <w:r w:rsidR="00EC2749" w:rsidRPr="009416B7">
        <w:rPr>
          <w:lang w:val="es-MX"/>
        </w:rPr>
        <w:t xml:space="preserve">Es una manera de </w:t>
      </w:r>
      <w:r w:rsidR="00EC2749" w:rsidRPr="009416B7">
        <w:rPr>
          <w:b/>
          <w:bCs/>
          <w:lang w:val="es-MX"/>
        </w:rPr>
        <w:t xml:space="preserve">vivir el amor. </w:t>
      </w:r>
    </w:p>
    <w:p w:rsidR="00EC2749" w:rsidRDefault="00EC2749" w:rsidP="00D924C6">
      <w:pPr>
        <w:spacing w:after="0" w:line="240" w:lineRule="auto"/>
        <w:jc w:val="both"/>
        <w:rPr>
          <w:i/>
          <w:iCs/>
          <w:lang w:val="es-MX"/>
        </w:rPr>
      </w:pPr>
      <w:r w:rsidRPr="009416B7">
        <w:rPr>
          <w:i/>
          <w:iCs/>
          <w:lang w:val="es-MX"/>
        </w:rPr>
        <w:t xml:space="preserve">En silencio, toma contacto con ese amor, y deja que el Señor te acompañe también en eso. </w:t>
      </w:r>
    </w:p>
    <w:p w:rsidR="00404813" w:rsidRPr="009416B7" w:rsidRDefault="00404813" w:rsidP="00D924C6">
      <w:pPr>
        <w:spacing w:after="0" w:line="240" w:lineRule="auto"/>
        <w:jc w:val="both"/>
        <w:rPr>
          <w:i/>
          <w:iCs/>
          <w:lang w:val="es-MX"/>
        </w:rPr>
      </w:pPr>
    </w:p>
    <w:p w:rsidR="003E632A" w:rsidRDefault="003E632A" w:rsidP="00D924C6">
      <w:pPr>
        <w:spacing w:after="0" w:line="240" w:lineRule="auto"/>
        <w:jc w:val="both"/>
        <w:rPr>
          <w:lang w:val="fr-FR"/>
        </w:rPr>
      </w:pPr>
      <w:r w:rsidRPr="009416B7">
        <w:rPr>
          <w:lang w:val="fr-FR"/>
        </w:rPr>
        <w:t>Peut-être que dans votre vie, il y a eu des moments comme celui-ci, lorsque vous avez dû faire face à des tâches fastidieuses ou à de lourdes responsabilités</w:t>
      </w:r>
      <w:r w:rsidR="00404813">
        <w:rPr>
          <w:lang w:val="fr-FR"/>
        </w:rPr>
        <w:t>.</w:t>
      </w:r>
      <w:r w:rsidRPr="009416B7">
        <w:rPr>
          <w:lang w:val="fr-FR"/>
        </w:rPr>
        <w:t>C'est une façon de vivre l'amour.</w:t>
      </w:r>
      <w:r w:rsidRPr="009416B7">
        <w:rPr>
          <w:lang w:val="fr-FR"/>
        </w:rPr>
        <w:br/>
      </w:r>
      <w:r w:rsidRPr="00404813">
        <w:rPr>
          <w:i/>
          <w:lang w:val="fr-FR"/>
        </w:rPr>
        <w:t>En silence, contactez cet amour, et laissez le</w:t>
      </w:r>
      <w:r w:rsidR="00D61EB3" w:rsidRPr="00404813">
        <w:rPr>
          <w:i/>
          <w:lang w:val="fr-FR"/>
        </w:rPr>
        <w:t xml:space="preserve"> Seigneur vous accompagner.</w:t>
      </w:r>
    </w:p>
    <w:p w:rsidR="00404813" w:rsidRPr="009416B7" w:rsidRDefault="00404813" w:rsidP="00D924C6">
      <w:pPr>
        <w:spacing w:after="0" w:line="240" w:lineRule="auto"/>
        <w:jc w:val="both"/>
        <w:rPr>
          <w:lang w:val="fr-FR"/>
        </w:rPr>
      </w:pPr>
    </w:p>
    <w:p w:rsidR="008F0EA4" w:rsidRPr="00404813" w:rsidRDefault="008F0EA4" w:rsidP="00D924C6">
      <w:pPr>
        <w:spacing w:after="0" w:line="240" w:lineRule="auto"/>
        <w:jc w:val="both"/>
        <w:rPr>
          <w:i/>
        </w:rPr>
      </w:pPr>
      <w:r w:rsidRPr="009416B7">
        <w:t>Perhaps in your life there have been times like this, when you had to face tedious tasks or heavy responsibilities</w:t>
      </w:r>
      <w:r w:rsidR="00404813">
        <w:t>.</w:t>
      </w:r>
      <w:r w:rsidRPr="009416B7">
        <w:t>It is a way to live the love.</w:t>
      </w:r>
      <w:r w:rsidRPr="009416B7">
        <w:br/>
      </w:r>
      <w:r w:rsidRPr="00404813">
        <w:rPr>
          <w:i/>
        </w:rPr>
        <w:t>In silence, come into contact with that love, and let the Lord accompany you also in that.</w:t>
      </w:r>
    </w:p>
    <w:p w:rsidR="00404813" w:rsidRPr="009416B7" w:rsidRDefault="00404813" w:rsidP="00D924C6">
      <w:pPr>
        <w:spacing w:after="0" w:line="240" w:lineRule="auto"/>
        <w:jc w:val="both"/>
        <w:rPr>
          <w:i/>
          <w:iCs/>
          <w:lang w:val="en-GB"/>
        </w:rPr>
      </w:pPr>
    </w:p>
    <w:p w:rsidR="00EC2749" w:rsidRPr="009416B7" w:rsidRDefault="00404813" w:rsidP="00D924C6">
      <w:pPr>
        <w:spacing w:after="0" w:line="240" w:lineRule="auto"/>
        <w:jc w:val="both"/>
        <w:rPr>
          <w:iCs/>
        </w:rPr>
      </w:pPr>
      <w:r w:rsidRPr="00404813">
        <w:rPr>
          <w:b/>
          <w:iCs/>
        </w:rPr>
        <w:t>Diapositiva 17:</w:t>
      </w:r>
      <w:r>
        <w:rPr>
          <w:iCs/>
        </w:rPr>
        <w:t xml:space="preserve"> </w:t>
      </w:r>
      <w:r w:rsidR="00EC2749" w:rsidRPr="009416B7">
        <w:rPr>
          <w:iCs/>
        </w:rPr>
        <w:t xml:space="preserve"> Cuando finalmente llegué a Sugar Creek tenía ya 72 años y mi salud era muy frágil.  </w:t>
      </w:r>
    </w:p>
    <w:p w:rsidR="00D61EB3" w:rsidRDefault="00D61EB3" w:rsidP="00D924C6">
      <w:pPr>
        <w:spacing w:after="0" w:line="240" w:lineRule="auto"/>
        <w:jc w:val="both"/>
        <w:rPr>
          <w:lang w:val="fr-FR"/>
        </w:rPr>
      </w:pPr>
      <w:r w:rsidRPr="009416B7">
        <w:rPr>
          <w:lang w:val="fr-FR"/>
        </w:rPr>
        <w:t>Quand je suis finalement arrivé</w:t>
      </w:r>
      <w:r w:rsidR="00D822AB" w:rsidRPr="009416B7">
        <w:rPr>
          <w:lang w:val="fr-FR"/>
        </w:rPr>
        <w:t>e</w:t>
      </w:r>
      <w:r w:rsidRPr="009416B7">
        <w:rPr>
          <w:lang w:val="fr-FR"/>
        </w:rPr>
        <w:t xml:space="preserve"> à Sugar Creek, j'avais 72 ans et ma santé était très fragile</w:t>
      </w:r>
      <w:r w:rsidR="00404813">
        <w:rPr>
          <w:lang w:val="fr-FR"/>
        </w:rPr>
        <w:t>.</w:t>
      </w:r>
    </w:p>
    <w:p w:rsidR="00404813" w:rsidRPr="009416B7" w:rsidRDefault="00404813" w:rsidP="00D924C6">
      <w:pPr>
        <w:spacing w:after="0" w:line="240" w:lineRule="auto"/>
        <w:jc w:val="both"/>
        <w:rPr>
          <w:lang w:val="fr-FR"/>
        </w:rPr>
      </w:pPr>
    </w:p>
    <w:p w:rsidR="008F0EA4" w:rsidRPr="009416B7" w:rsidRDefault="008F0EA4" w:rsidP="00D924C6">
      <w:pPr>
        <w:spacing w:after="0" w:line="240" w:lineRule="auto"/>
        <w:jc w:val="both"/>
        <w:rPr>
          <w:iCs/>
          <w:lang w:val="en-GB"/>
        </w:rPr>
      </w:pPr>
      <w:r w:rsidRPr="009416B7">
        <w:t>When I finally got to Sugar Creek I was 72 years old and my health was very fragile.</w:t>
      </w:r>
    </w:p>
    <w:p w:rsidR="00EC2749" w:rsidRDefault="00404813" w:rsidP="00D924C6">
      <w:pPr>
        <w:spacing w:after="0" w:line="240" w:lineRule="auto"/>
        <w:jc w:val="both"/>
        <w:rPr>
          <w:iCs/>
          <w:lang w:val="fr-FR"/>
        </w:rPr>
      </w:pPr>
      <w:r w:rsidRPr="00404813">
        <w:rPr>
          <w:b/>
          <w:iCs/>
        </w:rPr>
        <w:lastRenderedPageBreak/>
        <w:t>Diapositiva 18:</w:t>
      </w:r>
      <w:r>
        <w:rPr>
          <w:iCs/>
        </w:rPr>
        <w:t xml:space="preserve"> </w:t>
      </w:r>
      <w:r w:rsidR="00EC2749" w:rsidRPr="009416B7">
        <w:rPr>
          <w:iCs/>
        </w:rPr>
        <w:t xml:space="preserve">No tenía capacidad de hacer grandes cosas, y nunca pude aprender la lengua de los potowatomís, así que oraba por ellos. </w:t>
      </w:r>
      <w:r w:rsidR="00EC2749" w:rsidRPr="009416B7">
        <w:rPr>
          <w:iCs/>
          <w:lang w:val="fr-FR"/>
        </w:rPr>
        <w:t>Recibí más de lo que pude dar.</w:t>
      </w:r>
    </w:p>
    <w:p w:rsidR="00404813" w:rsidRPr="009416B7" w:rsidRDefault="00404813" w:rsidP="00D924C6">
      <w:pPr>
        <w:spacing w:after="0" w:line="240" w:lineRule="auto"/>
        <w:jc w:val="both"/>
        <w:rPr>
          <w:iCs/>
          <w:lang w:val="fr-FR"/>
        </w:rPr>
      </w:pPr>
    </w:p>
    <w:p w:rsidR="00D61EB3" w:rsidRDefault="00D61EB3" w:rsidP="00D924C6">
      <w:pPr>
        <w:spacing w:after="0" w:line="240" w:lineRule="auto"/>
        <w:jc w:val="both"/>
        <w:rPr>
          <w:lang w:val="fr-FR"/>
        </w:rPr>
      </w:pPr>
      <w:r w:rsidRPr="009416B7">
        <w:rPr>
          <w:lang w:val="fr-FR"/>
        </w:rPr>
        <w:t xml:space="preserve">Je n'avais aucune capacité à faire de grandes choses, et </w:t>
      </w:r>
      <w:r w:rsidR="00D822AB" w:rsidRPr="009416B7">
        <w:rPr>
          <w:lang w:val="fr-FR"/>
        </w:rPr>
        <w:t xml:space="preserve">je n´ai pas réussi à  apprendre la langue </w:t>
      </w:r>
      <w:r w:rsidRPr="009416B7">
        <w:rPr>
          <w:lang w:val="fr-FR"/>
        </w:rPr>
        <w:t>des potowatomi, alors j'ai prié pour eux. J'ai reçu plus que je ne pouvais donner.</w:t>
      </w:r>
    </w:p>
    <w:p w:rsidR="00404813" w:rsidRPr="009416B7" w:rsidRDefault="00404813" w:rsidP="00D924C6">
      <w:pPr>
        <w:spacing w:after="0" w:line="240" w:lineRule="auto"/>
        <w:jc w:val="both"/>
        <w:rPr>
          <w:lang w:val="fr-FR"/>
        </w:rPr>
      </w:pPr>
    </w:p>
    <w:p w:rsidR="008F0EA4" w:rsidRDefault="008F0EA4" w:rsidP="00D924C6">
      <w:pPr>
        <w:spacing w:after="0" w:line="240" w:lineRule="auto"/>
        <w:jc w:val="both"/>
      </w:pPr>
      <w:r w:rsidRPr="009416B7">
        <w:t>I had no ability to do great things, and I could never learn the language of the potowatomis, so I prayed for them. I received more than I could give.</w:t>
      </w:r>
    </w:p>
    <w:p w:rsidR="00404813" w:rsidRPr="009416B7" w:rsidRDefault="00404813" w:rsidP="00D924C6">
      <w:pPr>
        <w:spacing w:after="0" w:line="240" w:lineRule="auto"/>
        <w:jc w:val="both"/>
        <w:rPr>
          <w:iCs/>
          <w:lang w:val="en-GB"/>
        </w:rPr>
      </w:pPr>
    </w:p>
    <w:p w:rsidR="00EC2749" w:rsidRPr="009416B7" w:rsidRDefault="00404813" w:rsidP="00D924C6">
      <w:pPr>
        <w:spacing w:after="0" w:line="240" w:lineRule="auto"/>
        <w:jc w:val="both"/>
        <w:rPr>
          <w:iCs/>
        </w:rPr>
      </w:pPr>
      <w:r w:rsidRPr="00404813">
        <w:rPr>
          <w:b/>
          <w:iCs/>
          <w:lang w:val="en-GB"/>
        </w:rPr>
        <w:t>Diapositiva 19:</w:t>
      </w:r>
      <w:r>
        <w:rPr>
          <w:iCs/>
          <w:lang w:val="en-GB"/>
        </w:rPr>
        <w:t xml:space="preserve">  </w:t>
      </w:r>
      <w:r w:rsidR="00EC2749" w:rsidRPr="009416B7">
        <w:rPr>
          <w:iCs/>
          <w:lang w:val="en-GB"/>
        </w:rPr>
        <w:t xml:space="preserve">Allí me pusieron un nombre indígena: Quah-kah-ka-num-ad. </w:t>
      </w:r>
      <w:r w:rsidR="00EC2749" w:rsidRPr="009416B7">
        <w:rPr>
          <w:iCs/>
        </w:rPr>
        <w:t>La-mujer-que-siempre-reza.  Y aprendí que lo más importante era estar presente.</w:t>
      </w:r>
    </w:p>
    <w:p w:rsidR="00404813" w:rsidRDefault="00404813" w:rsidP="00D924C6">
      <w:pPr>
        <w:spacing w:after="0" w:line="240" w:lineRule="auto"/>
        <w:jc w:val="both"/>
        <w:rPr>
          <w:lang w:val="fr-FR"/>
        </w:rPr>
      </w:pPr>
    </w:p>
    <w:p w:rsidR="00D61EB3" w:rsidRPr="009416B7" w:rsidRDefault="00D61EB3" w:rsidP="00D924C6">
      <w:pPr>
        <w:spacing w:after="0" w:line="240" w:lineRule="auto"/>
        <w:jc w:val="both"/>
        <w:rPr>
          <w:lang w:val="fr-FR"/>
        </w:rPr>
      </w:pPr>
      <w:r w:rsidRPr="009416B7">
        <w:rPr>
          <w:lang w:val="fr-FR"/>
        </w:rPr>
        <w:t>Là, on m'a donné un nom indigène: Quah-kah-ka-num-ad. La-femme-qui –prie- toujours . Et j'ai appris que le plus important était d'être présent.</w:t>
      </w:r>
    </w:p>
    <w:p w:rsidR="00404813" w:rsidRDefault="00404813" w:rsidP="00D924C6">
      <w:pPr>
        <w:spacing w:after="0" w:line="240" w:lineRule="auto"/>
        <w:jc w:val="both"/>
      </w:pPr>
    </w:p>
    <w:p w:rsidR="008F0EA4" w:rsidRPr="009416B7" w:rsidRDefault="008F0EA4" w:rsidP="00D924C6">
      <w:pPr>
        <w:spacing w:after="0" w:line="240" w:lineRule="auto"/>
        <w:jc w:val="both"/>
        <w:rPr>
          <w:iCs/>
          <w:lang w:val="en-GB"/>
        </w:rPr>
      </w:pPr>
      <w:r w:rsidRPr="009416B7">
        <w:t>They gave me an Indian name: Quah-kah-ka-num-ad. The-woman-who-always-prays. And I learned that the most important thing was to be present.</w:t>
      </w:r>
    </w:p>
    <w:p w:rsidR="00404813" w:rsidRDefault="00404813" w:rsidP="00D924C6">
      <w:pPr>
        <w:spacing w:after="0" w:line="240" w:lineRule="auto"/>
        <w:jc w:val="both"/>
        <w:rPr>
          <w:iCs/>
        </w:rPr>
      </w:pPr>
    </w:p>
    <w:p w:rsidR="00D924C6" w:rsidRDefault="00404813" w:rsidP="00D924C6">
      <w:pPr>
        <w:spacing w:after="0" w:line="240" w:lineRule="auto"/>
        <w:jc w:val="both"/>
        <w:rPr>
          <w:iCs/>
        </w:rPr>
      </w:pPr>
      <w:r w:rsidRPr="00404813">
        <w:rPr>
          <w:b/>
          <w:iCs/>
        </w:rPr>
        <w:t>Diapositiva 20:</w:t>
      </w:r>
      <w:r>
        <w:rPr>
          <w:iCs/>
        </w:rPr>
        <w:t xml:space="preserve"> </w:t>
      </w:r>
    </w:p>
    <w:p w:rsidR="00D924C6" w:rsidRDefault="00D924C6" w:rsidP="00D924C6">
      <w:pPr>
        <w:spacing w:after="0" w:line="240" w:lineRule="auto"/>
        <w:jc w:val="both"/>
        <w:rPr>
          <w:iCs/>
        </w:rPr>
      </w:pPr>
    </w:p>
    <w:p w:rsidR="00EC2749" w:rsidRDefault="00D924C6" w:rsidP="00D924C6">
      <w:pPr>
        <w:spacing w:after="0" w:line="240" w:lineRule="auto"/>
        <w:jc w:val="both"/>
        <w:rPr>
          <w:iCs/>
        </w:rPr>
      </w:pPr>
      <w:r w:rsidRPr="00D924C6">
        <w:rPr>
          <w:b/>
          <w:iCs/>
        </w:rPr>
        <w:t>Diapositiva 21:</w:t>
      </w:r>
      <w:r>
        <w:rPr>
          <w:iCs/>
        </w:rPr>
        <w:t xml:space="preserve"> </w:t>
      </w:r>
      <w:r w:rsidR="00D822AB" w:rsidRPr="009416B7">
        <w:rPr>
          <w:iCs/>
        </w:rPr>
        <w:t>Dibujamos su vida</w:t>
      </w:r>
      <w:r w:rsidR="00EC2749" w:rsidRPr="009416B7">
        <w:rPr>
          <w:iCs/>
        </w:rPr>
        <w:t xml:space="preserve">. Vamos a mostrar la vida de Filipina. Si tuvieras que mostrar la vida de Filipina en pocas palabras…Piensa una palabra, un símbolo y una imagen. </w:t>
      </w:r>
    </w:p>
    <w:p w:rsidR="00404813" w:rsidRPr="009416B7" w:rsidRDefault="00404813" w:rsidP="00D924C6">
      <w:pPr>
        <w:spacing w:after="0" w:line="240" w:lineRule="auto"/>
        <w:jc w:val="both"/>
        <w:rPr>
          <w:iCs/>
        </w:rPr>
      </w:pPr>
    </w:p>
    <w:p w:rsidR="00D61EB3" w:rsidRDefault="00D61EB3" w:rsidP="00D924C6">
      <w:pPr>
        <w:spacing w:after="0" w:line="240" w:lineRule="auto"/>
        <w:jc w:val="both"/>
        <w:rPr>
          <w:lang w:val="fr-FR"/>
        </w:rPr>
      </w:pPr>
      <w:r w:rsidRPr="009416B7">
        <w:rPr>
          <w:lang w:val="fr-FR"/>
        </w:rPr>
        <w:t>On va dessiner sa vie. " Montrons la vie de la Philippine. Si vous deviez montrer la vie philippine en quelques mots ... Pensez à une parole, un symbole et une image.</w:t>
      </w:r>
    </w:p>
    <w:p w:rsidR="00404813" w:rsidRPr="009416B7" w:rsidRDefault="00404813" w:rsidP="00D924C6">
      <w:pPr>
        <w:spacing w:after="0" w:line="240" w:lineRule="auto"/>
        <w:jc w:val="both"/>
        <w:rPr>
          <w:lang w:val="fr-FR"/>
        </w:rPr>
      </w:pPr>
    </w:p>
    <w:p w:rsidR="008F0EA4" w:rsidRDefault="008F0EA4" w:rsidP="00D924C6">
      <w:pPr>
        <w:spacing w:after="0" w:line="240" w:lineRule="auto"/>
        <w:jc w:val="both"/>
      </w:pPr>
      <w:r w:rsidRPr="009416B7">
        <w:t>We are going to draw her life. Let's show the life of Philippine. If you had to show Philippine</w:t>
      </w:r>
      <w:r w:rsidR="006A1A62" w:rsidRPr="009416B7">
        <w:t>´</w:t>
      </w:r>
      <w:r w:rsidRPr="009416B7">
        <w:t xml:space="preserve"> life in a few words ... Think of a word, a symbol and an image.</w:t>
      </w:r>
    </w:p>
    <w:p w:rsidR="00404813" w:rsidRPr="009416B7" w:rsidRDefault="00404813" w:rsidP="00D924C6">
      <w:pPr>
        <w:spacing w:after="0" w:line="240" w:lineRule="auto"/>
        <w:jc w:val="both"/>
        <w:rPr>
          <w:iCs/>
          <w:lang w:val="en-GB"/>
        </w:rPr>
      </w:pPr>
    </w:p>
    <w:p w:rsidR="00D924C6" w:rsidRDefault="00D924C6" w:rsidP="00D924C6">
      <w:pPr>
        <w:spacing w:after="0" w:line="240" w:lineRule="auto"/>
        <w:jc w:val="both"/>
        <w:rPr>
          <w:iCs/>
        </w:rPr>
      </w:pPr>
      <w:r w:rsidRPr="00D924C6">
        <w:rPr>
          <w:b/>
          <w:iCs/>
        </w:rPr>
        <w:t>Diapositiva 22</w:t>
      </w:r>
      <w:r>
        <w:rPr>
          <w:b/>
          <w:iCs/>
        </w:rPr>
        <w:t>-23</w:t>
      </w:r>
      <w:r w:rsidRPr="00D924C6">
        <w:rPr>
          <w:b/>
          <w:iCs/>
        </w:rPr>
        <w:t>:</w:t>
      </w:r>
      <w:r>
        <w:rPr>
          <w:iCs/>
        </w:rPr>
        <w:t xml:space="preserve"> </w:t>
      </w:r>
      <w:r w:rsidR="00EC2749" w:rsidRPr="009416B7">
        <w:rPr>
          <w:iCs/>
        </w:rPr>
        <w:t xml:space="preserve"> </w:t>
      </w:r>
      <w:r>
        <w:rPr>
          <w:iCs/>
        </w:rPr>
        <w:t xml:space="preserve">Trabajamos/ </w:t>
      </w:r>
      <w:r w:rsidRPr="00D924C6">
        <w:rPr>
          <w:iCs/>
        </w:rPr>
        <w:t>Nous travaillons</w:t>
      </w:r>
      <w:r>
        <w:rPr>
          <w:iCs/>
        </w:rPr>
        <w:t>/we work</w:t>
      </w:r>
    </w:p>
    <w:p w:rsidR="00D924C6" w:rsidRDefault="00D924C6" w:rsidP="00D924C6">
      <w:pPr>
        <w:spacing w:after="0" w:line="240" w:lineRule="auto"/>
        <w:jc w:val="both"/>
        <w:rPr>
          <w:iCs/>
        </w:rPr>
      </w:pPr>
    </w:p>
    <w:p w:rsidR="00EC2749" w:rsidRDefault="00D924C6" w:rsidP="00D924C6">
      <w:pPr>
        <w:spacing w:after="0" w:line="240" w:lineRule="auto"/>
        <w:jc w:val="both"/>
        <w:rPr>
          <w:iCs/>
        </w:rPr>
      </w:pPr>
      <w:r w:rsidRPr="00D924C6">
        <w:rPr>
          <w:b/>
          <w:iCs/>
        </w:rPr>
        <w:t>Diapositiva 24:</w:t>
      </w:r>
      <w:r>
        <w:rPr>
          <w:iCs/>
        </w:rPr>
        <w:t xml:space="preserve"> Filipina…¿Q</w:t>
      </w:r>
      <w:r w:rsidR="00EC2749" w:rsidRPr="009416B7">
        <w:rPr>
          <w:iCs/>
        </w:rPr>
        <w:t>ué nos enseñas sobre la llamada a “embarcarnos” para alcanzar nuevas fronteras?</w:t>
      </w:r>
    </w:p>
    <w:p w:rsidR="00D924C6" w:rsidRPr="009416B7" w:rsidRDefault="00D924C6" w:rsidP="00D924C6">
      <w:pPr>
        <w:spacing w:after="0" w:line="240" w:lineRule="auto"/>
        <w:jc w:val="both"/>
        <w:rPr>
          <w:iCs/>
        </w:rPr>
      </w:pPr>
    </w:p>
    <w:p w:rsidR="00D61EB3" w:rsidRDefault="00D61EB3" w:rsidP="00D924C6">
      <w:pPr>
        <w:spacing w:after="0" w:line="240" w:lineRule="auto"/>
        <w:jc w:val="both"/>
        <w:rPr>
          <w:lang w:val="fr-FR"/>
        </w:rPr>
      </w:pPr>
      <w:r w:rsidRPr="009416B7">
        <w:rPr>
          <w:lang w:val="fr-FR"/>
        </w:rPr>
        <w:t>Philippine ... qu'est-ce que vous nous apprenez de l'appel à «</w:t>
      </w:r>
      <w:r w:rsidR="007709C3" w:rsidRPr="009416B7">
        <w:rPr>
          <w:lang w:val="fr-FR"/>
        </w:rPr>
        <w:t xml:space="preserve">nous </w:t>
      </w:r>
      <w:r w:rsidRPr="009416B7">
        <w:rPr>
          <w:lang w:val="fr-FR"/>
        </w:rPr>
        <w:t>embarquer» pour atteindre de nouvelles frontières?</w:t>
      </w:r>
    </w:p>
    <w:p w:rsidR="00D924C6" w:rsidRPr="009416B7" w:rsidRDefault="00D924C6" w:rsidP="00D924C6">
      <w:pPr>
        <w:spacing w:after="0" w:line="240" w:lineRule="auto"/>
        <w:jc w:val="both"/>
        <w:rPr>
          <w:lang w:val="fr-FR"/>
        </w:rPr>
      </w:pPr>
    </w:p>
    <w:p w:rsidR="006A1A62" w:rsidRDefault="006A1A62" w:rsidP="00D924C6">
      <w:pPr>
        <w:spacing w:after="0" w:line="240" w:lineRule="auto"/>
        <w:jc w:val="both"/>
      </w:pPr>
      <w:r w:rsidRPr="009416B7">
        <w:t>Philippine ... what do you teach us about the call to "embark" to reach new frontiers?</w:t>
      </w:r>
    </w:p>
    <w:p w:rsidR="00D924C6" w:rsidRPr="009416B7" w:rsidRDefault="00D924C6" w:rsidP="00D924C6">
      <w:pPr>
        <w:spacing w:after="0" w:line="240" w:lineRule="auto"/>
        <w:jc w:val="both"/>
        <w:rPr>
          <w:iCs/>
          <w:lang w:val="en-GB"/>
        </w:rPr>
      </w:pPr>
    </w:p>
    <w:p w:rsidR="00D924C6" w:rsidRPr="00D924C6" w:rsidRDefault="00D924C6" w:rsidP="00D924C6">
      <w:pPr>
        <w:spacing w:after="0" w:line="240" w:lineRule="auto"/>
        <w:jc w:val="both"/>
        <w:rPr>
          <w:b/>
          <w:iCs/>
        </w:rPr>
      </w:pPr>
      <w:r w:rsidRPr="00D924C6">
        <w:rPr>
          <w:b/>
          <w:iCs/>
        </w:rPr>
        <w:t xml:space="preserve">Diapositivas 25-27: </w:t>
      </w:r>
    </w:p>
    <w:p w:rsidR="00D924C6" w:rsidRDefault="00D924C6" w:rsidP="00D924C6">
      <w:pPr>
        <w:spacing w:after="0" w:line="240" w:lineRule="auto"/>
        <w:jc w:val="both"/>
        <w:rPr>
          <w:iCs/>
        </w:rPr>
      </w:pPr>
    </w:p>
    <w:p w:rsidR="00EC2749" w:rsidRPr="00D924C6" w:rsidRDefault="00EC2749" w:rsidP="00D924C6">
      <w:pPr>
        <w:spacing w:after="0" w:line="240" w:lineRule="auto"/>
        <w:jc w:val="both"/>
        <w:rPr>
          <w:b/>
          <w:i/>
          <w:iCs/>
          <w:lang w:val="fr-FR"/>
        </w:rPr>
      </w:pPr>
      <w:r w:rsidRPr="009416B7">
        <w:rPr>
          <w:iCs/>
        </w:rPr>
        <w:t xml:space="preserve"> </w:t>
      </w:r>
      <w:r w:rsidRPr="00D924C6">
        <w:rPr>
          <w:b/>
          <w:i/>
          <w:iCs/>
        </w:rPr>
        <w:t xml:space="preserve">Dialogamos en pequeños grupos por lenguas… </w:t>
      </w:r>
      <w:r w:rsidR="008B17FC" w:rsidRPr="00D924C6">
        <w:rPr>
          <w:b/>
          <w:i/>
          <w:iCs/>
        </w:rPr>
        <w:t xml:space="preserve">  </w:t>
      </w:r>
      <w:r w:rsidRPr="00D924C6">
        <w:rPr>
          <w:b/>
          <w:i/>
          <w:iCs/>
        </w:rPr>
        <w:t xml:space="preserve"> ¿Qué significa para los colegios del Sagrado Corazón en Europa hoy la llamada </w:t>
      </w:r>
      <w:r w:rsidR="008B17FC" w:rsidRPr="00D924C6">
        <w:rPr>
          <w:b/>
          <w:i/>
          <w:iCs/>
        </w:rPr>
        <w:t xml:space="preserve">a “alcanzar nuevas fronteras”?  </w:t>
      </w:r>
      <w:r w:rsidRPr="00D924C6">
        <w:rPr>
          <w:b/>
          <w:i/>
          <w:iCs/>
          <w:lang w:val="fr-FR"/>
        </w:rPr>
        <w:t>¿Qué pasos tenemos que dar?</w:t>
      </w:r>
    </w:p>
    <w:p w:rsidR="00D924C6" w:rsidRPr="00D924C6" w:rsidRDefault="00D924C6" w:rsidP="00D924C6">
      <w:pPr>
        <w:spacing w:after="0" w:line="240" w:lineRule="auto"/>
        <w:jc w:val="both"/>
        <w:rPr>
          <w:b/>
          <w:i/>
          <w:iCs/>
          <w:lang w:val="fr-FR"/>
        </w:rPr>
      </w:pPr>
    </w:p>
    <w:p w:rsidR="007709C3" w:rsidRPr="00D924C6" w:rsidRDefault="00D822AB" w:rsidP="00D924C6">
      <w:pPr>
        <w:spacing w:after="0" w:line="240" w:lineRule="auto"/>
        <w:jc w:val="both"/>
        <w:rPr>
          <w:b/>
          <w:i/>
          <w:lang w:val="fr-FR"/>
        </w:rPr>
      </w:pPr>
      <w:r w:rsidRPr="00D924C6">
        <w:rPr>
          <w:b/>
          <w:i/>
          <w:lang w:val="fr-FR"/>
        </w:rPr>
        <w:t>Nous parlons en pé</w:t>
      </w:r>
      <w:r w:rsidR="007709C3" w:rsidRPr="00D924C6">
        <w:rPr>
          <w:b/>
          <w:i/>
          <w:lang w:val="fr-FR"/>
        </w:rPr>
        <w:t>tits groupes par langues ...</w:t>
      </w:r>
    </w:p>
    <w:p w:rsidR="007709C3" w:rsidRPr="00D924C6" w:rsidRDefault="007709C3" w:rsidP="00D924C6">
      <w:pPr>
        <w:spacing w:after="0" w:line="240" w:lineRule="auto"/>
        <w:jc w:val="both"/>
        <w:rPr>
          <w:b/>
          <w:i/>
          <w:lang w:val="fr-FR"/>
        </w:rPr>
      </w:pPr>
      <w:r w:rsidRPr="00D924C6">
        <w:rPr>
          <w:b/>
          <w:i/>
          <w:lang w:val="fr-FR"/>
        </w:rPr>
        <w:t>Qu'est-ce que cela signifie pour les écoles du Sacré-Cœur en Europe aujourd'hui l'appel à «atteindre de nouvelles frontières»?  Quels pas  pouvons nous donner?</w:t>
      </w:r>
    </w:p>
    <w:p w:rsidR="00D924C6" w:rsidRPr="00D924C6" w:rsidRDefault="00D924C6" w:rsidP="00D924C6">
      <w:pPr>
        <w:spacing w:after="0" w:line="240" w:lineRule="auto"/>
        <w:jc w:val="both"/>
        <w:rPr>
          <w:b/>
          <w:i/>
          <w:lang w:val="fr-FR"/>
        </w:rPr>
      </w:pPr>
    </w:p>
    <w:p w:rsidR="00CF4798" w:rsidRPr="009416B7" w:rsidRDefault="006A1A62" w:rsidP="00D924C6">
      <w:pPr>
        <w:spacing w:after="0" w:line="240" w:lineRule="auto"/>
        <w:jc w:val="both"/>
        <w:rPr>
          <w:lang w:val="en-GB"/>
        </w:rPr>
      </w:pPr>
      <w:r w:rsidRPr="00D924C6">
        <w:rPr>
          <w:b/>
          <w:i/>
        </w:rPr>
        <w:t xml:space="preserve">We now discuss  in small groups made according to  different languages. What does it mean for the schools of the Sacred Heart in Europe today the call to "reach new frontiers"?  </w:t>
      </w:r>
      <w:r w:rsidRPr="00D924C6">
        <w:rPr>
          <w:b/>
          <w:i/>
          <w:lang w:val="en-GB"/>
        </w:rPr>
        <w:t>What  steps do we have to take?</w:t>
      </w:r>
    </w:p>
    <w:sectPr w:rsidR="00CF4798" w:rsidRPr="009416B7" w:rsidSect="00E930B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47" w:rsidRDefault="00B06147" w:rsidP="009416B7">
      <w:pPr>
        <w:spacing w:after="0" w:line="240" w:lineRule="auto"/>
      </w:pPr>
      <w:r>
        <w:separator/>
      </w:r>
    </w:p>
  </w:endnote>
  <w:endnote w:type="continuationSeparator" w:id="0">
    <w:p w:rsidR="00B06147" w:rsidRDefault="00B06147" w:rsidP="0094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47" w:rsidRDefault="00B06147" w:rsidP="009416B7">
      <w:pPr>
        <w:spacing w:after="0" w:line="240" w:lineRule="auto"/>
      </w:pPr>
      <w:r>
        <w:separator/>
      </w:r>
    </w:p>
  </w:footnote>
  <w:footnote w:type="continuationSeparator" w:id="0">
    <w:p w:rsidR="00B06147" w:rsidRDefault="00B06147" w:rsidP="0094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B7" w:rsidRDefault="00B06147">
    <w:pPr>
      <w:pStyle w:val="Header"/>
    </w:pPr>
    <w:sdt>
      <w:sdtPr>
        <w:id w:val="566577407"/>
        <w:docPartObj>
          <w:docPartGallery w:val="Page Numbers (Margins)"/>
          <w:docPartUnique/>
        </w:docPartObj>
      </w:sdtPr>
      <w:sdtEndPr/>
      <w:sdtContent>
        <w:r w:rsidR="005C3710">
          <w:rPr>
            <w:noProof/>
            <w:lang w:val="en-GB" w:eastAsia="en-GB"/>
          </w:rPr>
          <mc:AlternateContent>
            <mc:Choice Requires="wpg">
              <w:drawing>
                <wp:anchor distT="0" distB="0" distL="114300" distR="114300" simplePos="0" relativeHeight="251660288"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3810" t="5080" r="3175"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3"/>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4C6" w:rsidRDefault="00B06147">
                                <w:pPr>
                                  <w:pStyle w:val="Header"/>
                                  <w:jc w:val="center"/>
                                </w:pPr>
                                <w:r>
                                  <w:fldChar w:fldCharType="begin"/>
                                </w:r>
                                <w:r>
                                  <w:instrText xml:space="preserve"> PAGE    \* MERGEFORMAT </w:instrText>
                                </w:r>
                                <w:r>
                                  <w:fldChar w:fldCharType="separate"/>
                                </w:r>
                                <w:r w:rsidR="005C3710" w:rsidRPr="005C3710">
                                  <w:rPr>
                                    <w:rStyle w:val="PageNumber"/>
                                    <w:b/>
                                    <w:noProof/>
                                    <w:color w:val="3F3151" w:themeColor="accent4" w:themeShade="7F"/>
                                    <w:sz w:val="16"/>
                                    <w:szCs w:val="16"/>
                                  </w:rPr>
                                  <w:t>1</w:t>
                                </w:r>
                                <w:r>
                                  <w:rPr>
                                    <w:rStyle w:val="PageNumber"/>
                                    <w:b/>
                                    <w:noProof/>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4"/>
                          <wpg:cNvGrpSpPr>
                            <a:grpSpLocks/>
                          </wpg:cNvGrpSpPr>
                          <wpg:grpSpPr bwMode="auto">
                            <a:xfrm>
                              <a:off x="886" y="3255"/>
                              <a:ext cx="374" cy="374"/>
                              <a:chOff x="1453" y="14832"/>
                              <a:chExt cx="374" cy="374"/>
                            </a:xfrm>
                          </wpg:grpSpPr>
                          <wps:wsp>
                            <wps:cNvPr id="6" name="Oval 5"/>
                            <wps:cNvSpPr>
                              <a:spLocks noChangeArrowheads="1"/>
                            </wps:cNvSpPr>
                            <wps:spPr bwMode="auto">
                              <a:xfrm>
                                <a:off x="1453" y="14832"/>
                                <a:ext cx="374" cy="374"/>
                              </a:xfrm>
                              <a:prstGeom prst="ellipse">
                                <a:avLst/>
                              </a:prstGeom>
                              <a:noFill/>
                              <a:ln w="6350">
                                <a:solidFill>
                                  <a:schemeClr val="accent1">
                                    <a:lumMod val="75000"/>
                                    <a:lumOff val="2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rrowheads="1"/>
                            </wps:cNvSpPr>
                            <wps:spPr bwMode="auto">
                              <a:xfrm>
                                <a:off x="1462" y="14835"/>
                                <a:ext cx="101" cy="10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" o:allowincell="f">
                  <v:shapetype id="_x0000_t202" coordsize="21600,21600" o:spt="202" path="m,l,21600r21600,l21600,xe">
                    <v:stroke joinstyle="miter"/>
                    <v:path gradientshapeok="t" o:connecttype="rect"/>
                  </v:shapetype>
                  <v:shape id="Text Box 3" o:spid="_x0000_s1028"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D924C6" w:rsidRDefault="00B06147">
                          <w:pPr>
                            <w:pStyle w:val="Header"/>
                            <w:jc w:val="center"/>
                          </w:pPr>
                          <w:r>
                            <w:fldChar w:fldCharType="begin"/>
                          </w:r>
                          <w:r>
                            <w:instrText xml:space="preserve"> PAGE    \* MERGEFORMAT </w:instrText>
                          </w:r>
                          <w:r>
                            <w:fldChar w:fldCharType="separate"/>
                          </w:r>
                          <w:r w:rsidR="005C3710" w:rsidRPr="005C3710">
                            <w:rPr>
                              <w:rStyle w:val="PageNumber"/>
                              <w:b/>
                              <w:noProof/>
                              <w:color w:val="3F3151" w:themeColor="accent4" w:themeShade="7F"/>
                              <w:sz w:val="16"/>
                              <w:szCs w:val="16"/>
                            </w:rPr>
                            <w:t>1</w:t>
                          </w:r>
                          <w:r>
                            <w:rPr>
                              <w:rStyle w:val="PageNumber"/>
                              <w:b/>
                              <w:noProof/>
                              <w:color w:val="3F3151" w:themeColor="accent4" w:themeShade="7F"/>
                              <w:sz w:val="16"/>
                              <w:szCs w:val="16"/>
                            </w:rPr>
                            <w:fldChar w:fldCharType="end"/>
                          </w:r>
                        </w:p>
                      </w:txbxContent>
                    </v:textbox>
                  </v:shape>
                  <v:group id="Group 4" o:spid="_x0000_s1029"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5" o:spid="_x0000_s1030"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7ysMA&#10;AADaAAAADwAAAGRycy9kb3ducmV2LnhtbESPzWrDMBCE74W+g9hCbo2cHkxwooT8UDC51QkJuS3W&#10;1jK1VkZSHPftq0Igx2FmvmGW69F2YiAfWscKZtMMBHHtdMuNgtPx830OIkRkjZ1jUvBLAdar15cl&#10;Ftrd+YuGKjYiQTgUqMDE2BdShtqQxTB1PXHyvp23GJP0jdQe7wluO/mRZbm02HJaMNjTzlD9U92s&#10;gnN1uJ54n59L64fL5bY3m3K7VWryNm4WICKN8Rl+tEutIIf/K+k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z7ysMAAADaAAAADwAAAAAAAAAAAAAAAACYAgAAZHJzL2Rv&#10;d25yZXYueG1sUEsFBgAAAAAEAAQA9QAAAIgDAAAAAA==&#10;" filled="f" strokecolor="#7ba0cd [2420]" strokeweight=".5pt"/>
                    <v:oval id="Oval 6" o:spid="_x0000_s1031"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7FcIA&#10;AADaAAAADwAAAGRycy9kb3ducmV2LnhtbESPQWsCMRSE74L/ITzBm2atYGVrFG1Z8ODBqvT8SF53&#10;t25etpuoq7/eCILHYWa+YWaL1lbiTI0vHSsYDRMQxNqZknMFh302mILwAdlg5ZgUXMnDYt7tzDA1&#10;7sLfdN6FXEQI+xQVFCHUqZReF2TRD11NHL1f11gMUTa5NA1eItxW8i1JJtJiyXGhwJo+C9LH3ckq&#10;GG/wK1/d9P9+m/1Mkz+n9TjzSvV77fIDRKA2vMLP9tooeIfHlXg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fsVwgAAANoAAAAPAAAAAAAAAAAAAAAAAJgCAABkcnMvZG93&#10;bnJldi54bWxQSwUGAAAAAAQABAD1AAAAhwMAAAAA&#10;" fillcolor="#7ba0cd [2420]" stroked="f"/>
                  </v:group>
                  <w10:wrap anchorx="margin" anchory="page"/>
                </v:group>
              </w:pict>
            </mc:Fallback>
          </mc:AlternateContent>
        </w:r>
      </w:sdtContent>
    </w:sdt>
    <w:r w:rsidR="009416B7">
      <w:rPr>
        <w:noProof/>
        <w:lang w:val="en-GB" w:eastAsia="en-GB"/>
      </w:rPr>
      <w:drawing>
        <wp:anchor distT="0" distB="0" distL="114300" distR="114300" simplePos="0" relativeHeight="251658240" behindDoc="1" locked="0" layoutInCell="1" allowOverlap="1">
          <wp:simplePos x="0" y="0"/>
          <wp:positionH relativeFrom="column">
            <wp:posOffset>-351511</wp:posOffset>
          </wp:positionH>
          <wp:positionV relativeFrom="paragraph">
            <wp:posOffset>-208178</wp:posOffset>
          </wp:positionV>
          <wp:extent cx="1580439" cy="438912"/>
          <wp:effectExtent l="19050" t="0" r="711"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580439" cy="438912"/>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98"/>
    <w:rsid w:val="00023F2D"/>
    <w:rsid w:val="000332E7"/>
    <w:rsid w:val="0006427A"/>
    <w:rsid w:val="000715E5"/>
    <w:rsid w:val="00081D4C"/>
    <w:rsid w:val="000A6D13"/>
    <w:rsid w:val="000F1942"/>
    <w:rsid w:val="0011393D"/>
    <w:rsid w:val="001465FE"/>
    <w:rsid w:val="002B0311"/>
    <w:rsid w:val="002D47FA"/>
    <w:rsid w:val="002E092C"/>
    <w:rsid w:val="003E632A"/>
    <w:rsid w:val="00404813"/>
    <w:rsid w:val="004A5AAB"/>
    <w:rsid w:val="004B2394"/>
    <w:rsid w:val="004E4E4C"/>
    <w:rsid w:val="00583DE2"/>
    <w:rsid w:val="005C3710"/>
    <w:rsid w:val="005D4858"/>
    <w:rsid w:val="0064206C"/>
    <w:rsid w:val="00684AF1"/>
    <w:rsid w:val="006A1A62"/>
    <w:rsid w:val="007424C6"/>
    <w:rsid w:val="007474D8"/>
    <w:rsid w:val="007709C3"/>
    <w:rsid w:val="00791665"/>
    <w:rsid w:val="007B2B95"/>
    <w:rsid w:val="007C595D"/>
    <w:rsid w:val="0081173D"/>
    <w:rsid w:val="008648FD"/>
    <w:rsid w:val="008B17FC"/>
    <w:rsid w:val="008F0EA4"/>
    <w:rsid w:val="00933499"/>
    <w:rsid w:val="009416B7"/>
    <w:rsid w:val="00964F34"/>
    <w:rsid w:val="00A15D3B"/>
    <w:rsid w:val="00AC1B34"/>
    <w:rsid w:val="00AC3C60"/>
    <w:rsid w:val="00B06147"/>
    <w:rsid w:val="00B36240"/>
    <w:rsid w:val="00B570DB"/>
    <w:rsid w:val="00B66A66"/>
    <w:rsid w:val="00BA47C9"/>
    <w:rsid w:val="00C01258"/>
    <w:rsid w:val="00C01355"/>
    <w:rsid w:val="00C052BF"/>
    <w:rsid w:val="00C56C47"/>
    <w:rsid w:val="00C631EB"/>
    <w:rsid w:val="00CD555B"/>
    <w:rsid w:val="00CE4C3F"/>
    <w:rsid w:val="00CE621A"/>
    <w:rsid w:val="00CF4798"/>
    <w:rsid w:val="00D36FBD"/>
    <w:rsid w:val="00D61EB3"/>
    <w:rsid w:val="00D822AB"/>
    <w:rsid w:val="00D924C6"/>
    <w:rsid w:val="00DB1E77"/>
    <w:rsid w:val="00DD59A9"/>
    <w:rsid w:val="00DD7277"/>
    <w:rsid w:val="00E00802"/>
    <w:rsid w:val="00E01932"/>
    <w:rsid w:val="00E16E95"/>
    <w:rsid w:val="00E930BA"/>
    <w:rsid w:val="00EB189D"/>
    <w:rsid w:val="00EB2474"/>
    <w:rsid w:val="00EC2749"/>
    <w:rsid w:val="00ED5819"/>
    <w:rsid w:val="00FC07E6"/>
    <w:rsid w:val="00FD4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E59E1A-9703-495B-8498-64110131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98"/>
    <w:rPr>
      <w:rFonts w:ascii="Tahoma" w:hAnsi="Tahoma" w:cs="Tahoma"/>
      <w:sz w:val="16"/>
      <w:szCs w:val="16"/>
    </w:rPr>
  </w:style>
  <w:style w:type="paragraph" w:styleId="NormalWeb">
    <w:name w:val="Normal (Web)"/>
    <w:basedOn w:val="Normal"/>
    <w:uiPriority w:val="99"/>
    <w:semiHidden/>
    <w:unhideWhenUsed/>
    <w:rsid w:val="00EC27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orttext">
    <w:name w:val="short_text"/>
    <w:basedOn w:val="DefaultParagraphFont"/>
    <w:rsid w:val="00933499"/>
  </w:style>
  <w:style w:type="paragraph" w:styleId="Header">
    <w:name w:val="header"/>
    <w:basedOn w:val="Normal"/>
    <w:link w:val="HeaderChar"/>
    <w:uiPriority w:val="99"/>
    <w:unhideWhenUsed/>
    <w:rsid w:val="009416B7"/>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16B7"/>
  </w:style>
  <w:style w:type="paragraph" w:styleId="Footer">
    <w:name w:val="footer"/>
    <w:basedOn w:val="Normal"/>
    <w:link w:val="FooterChar"/>
    <w:uiPriority w:val="99"/>
    <w:semiHidden/>
    <w:unhideWhenUsed/>
    <w:rsid w:val="009416B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9416B7"/>
  </w:style>
  <w:style w:type="character" w:styleId="PageNumber">
    <w:name w:val="page number"/>
    <w:basedOn w:val="DefaultParagraphFont"/>
    <w:uiPriority w:val="99"/>
    <w:unhideWhenUsed/>
    <w:rsid w:val="00D924C6"/>
    <w:rPr>
      <w:rFonts w:eastAsiaTheme="minorEastAsia" w:cstheme="minorBidi"/>
      <w:bCs w:val="0"/>
      <w:iCs w:val="0"/>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5785">
      <w:bodyDiv w:val="1"/>
      <w:marLeft w:val="0"/>
      <w:marRight w:val="0"/>
      <w:marTop w:val="0"/>
      <w:marBottom w:val="0"/>
      <w:divBdr>
        <w:top w:val="none" w:sz="0" w:space="0" w:color="auto"/>
        <w:left w:val="none" w:sz="0" w:space="0" w:color="auto"/>
        <w:bottom w:val="none" w:sz="0" w:space="0" w:color="auto"/>
        <w:right w:val="none" w:sz="0" w:space="0" w:color="auto"/>
      </w:divBdr>
    </w:div>
    <w:div w:id="139464579">
      <w:bodyDiv w:val="1"/>
      <w:marLeft w:val="0"/>
      <w:marRight w:val="0"/>
      <w:marTop w:val="0"/>
      <w:marBottom w:val="0"/>
      <w:divBdr>
        <w:top w:val="none" w:sz="0" w:space="0" w:color="auto"/>
        <w:left w:val="none" w:sz="0" w:space="0" w:color="auto"/>
        <w:bottom w:val="none" w:sz="0" w:space="0" w:color="auto"/>
        <w:right w:val="none" w:sz="0" w:space="0" w:color="auto"/>
      </w:divBdr>
    </w:div>
    <w:div w:id="213850720">
      <w:bodyDiv w:val="1"/>
      <w:marLeft w:val="0"/>
      <w:marRight w:val="0"/>
      <w:marTop w:val="0"/>
      <w:marBottom w:val="0"/>
      <w:divBdr>
        <w:top w:val="none" w:sz="0" w:space="0" w:color="auto"/>
        <w:left w:val="none" w:sz="0" w:space="0" w:color="auto"/>
        <w:bottom w:val="none" w:sz="0" w:space="0" w:color="auto"/>
        <w:right w:val="none" w:sz="0" w:space="0" w:color="auto"/>
      </w:divBdr>
    </w:div>
    <w:div w:id="350302322">
      <w:bodyDiv w:val="1"/>
      <w:marLeft w:val="0"/>
      <w:marRight w:val="0"/>
      <w:marTop w:val="0"/>
      <w:marBottom w:val="0"/>
      <w:divBdr>
        <w:top w:val="none" w:sz="0" w:space="0" w:color="auto"/>
        <w:left w:val="none" w:sz="0" w:space="0" w:color="auto"/>
        <w:bottom w:val="none" w:sz="0" w:space="0" w:color="auto"/>
        <w:right w:val="none" w:sz="0" w:space="0" w:color="auto"/>
      </w:divBdr>
    </w:div>
    <w:div w:id="411396060">
      <w:bodyDiv w:val="1"/>
      <w:marLeft w:val="0"/>
      <w:marRight w:val="0"/>
      <w:marTop w:val="0"/>
      <w:marBottom w:val="0"/>
      <w:divBdr>
        <w:top w:val="none" w:sz="0" w:space="0" w:color="auto"/>
        <w:left w:val="none" w:sz="0" w:space="0" w:color="auto"/>
        <w:bottom w:val="none" w:sz="0" w:space="0" w:color="auto"/>
        <w:right w:val="none" w:sz="0" w:space="0" w:color="auto"/>
      </w:divBdr>
    </w:div>
    <w:div w:id="944581958">
      <w:bodyDiv w:val="1"/>
      <w:marLeft w:val="0"/>
      <w:marRight w:val="0"/>
      <w:marTop w:val="0"/>
      <w:marBottom w:val="0"/>
      <w:divBdr>
        <w:top w:val="none" w:sz="0" w:space="0" w:color="auto"/>
        <w:left w:val="none" w:sz="0" w:space="0" w:color="auto"/>
        <w:bottom w:val="none" w:sz="0" w:space="0" w:color="auto"/>
        <w:right w:val="none" w:sz="0" w:space="0" w:color="auto"/>
      </w:divBdr>
    </w:div>
    <w:div w:id="1296911564">
      <w:bodyDiv w:val="1"/>
      <w:marLeft w:val="0"/>
      <w:marRight w:val="0"/>
      <w:marTop w:val="0"/>
      <w:marBottom w:val="0"/>
      <w:divBdr>
        <w:top w:val="none" w:sz="0" w:space="0" w:color="auto"/>
        <w:left w:val="none" w:sz="0" w:space="0" w:color="auto"/>
        <w:bottom w:val="none" w:sz="0" w:space="0" w:color="auto"/>
        <w:right w:val="none" w:sz="0" w:space="0" w:color="auto"/>
      </w:divBdr>
    </w:div>
    <w:div w:id="1523205482">
      <w:bodyDiv w:val="1"/>
      <w:marLeft w:val="0"/>
      <w:marRight w:val="0"/>
      <w:marTop w:val="0"/>
      <w:marBottom w:val="0"/>
      <w:divBdr>
        <w:top w:val="none" w:sz="0" w:space="0" w:color="auto"/>
        <w:left w:val="none" w:sz="0" w:space="0" w:color="auto"/>
        <w:bottom w:val="none" w:sz="0" w:space="0" w:color="auto"/>
        <w:right w:val="none" w:sz="0" w:space="0" w:color="auto"/>
      </w:divBdr>
    </w:div>
    <w:div w:id="1809397134">
      <w:bodyDiv w:val="1"/>
      <w:marLeft w:val="0"/>
      <w:marRight w:val="0"/>
      <w:marTop w:val="0"/>
      <w:marBottom w:val="0"/>
      <w:divBdr>
        <w:top w:val="none" w:sz="0" w:space="0" w:color="auto"/>
        <w:left w:val="none" w:sz="0" w:space="0" w:color="auto"/>
        <w:bottom w:val="none" w:sz="0" w:space="0" w:color="auto"/>
        <w:right w:val="none" w:sz="0" w:space="0" w:color="auto"/>
      </w:divBdr>
    </w:div>
    <w:div w:id="1936010890">
      <w:bodyDiv w:val="1"/>
      <w:marLeft w:val="0"/>
      <w:marRight w:val="0"/>
      <w:marTop w:val="0"/>
      <w:marBottom w:val="0"/>
      <w:divBdr>
        <w:top w:val="none" w:sz="0" w:space="0" w:color="auto"/>
        <w:left w:val="none" w:sz="0" w:space="0" w:color="auto"/>
        <w:bottom w:val="none" w:sz="0" w:space="0" w:color="auto"/>
        <w:right w:val="none" w:sz="0" w:space="0" w:color="auto"/>
      </w:divBdr>
    </w:div>
    <w:div w:id="2045061105">
      <w:bodyDiv w:val="1"/>
      <w:marLeft w:val="0"/>
      <w:marRight w:val="0"/>
      <w:marTop w:val="0"/>
      <w:marBottom w:val="0"/>
      <w:divBdr>
        <w:top w:val="none" w:sz="0" w:space="0" w:color="auto"/>
        <w:left w:val="none" w:sz="0" w:space="0" w:color="auto"/>
        <w:bottom w:val="none" w:sz="0" w:space="0" w:color="auto"/>
        <w:right w:val="none" w:sz="0" w:space="0" w:color="auto"/>
      </w:divBdr>
    </w:div>
    <w:div w:id="20820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8210</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HILARY THOMPSON</cp:lastModifiedBy>
  <cp:revision>2</cp:revision>
  <dcterms:created xsi:type="dcterms:W3CDTF">2017-12-14T09:53:00Z</dcterms:created>
  <dcterms:modified xsi:type="dcterms:W3CDTF">2017-12-14T09:53:00Z</dcterms:modified>
</cp:coreProperties>
</file>